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5AE4" w14:textId="77777777" w:rsidR="00526FF6" w:rsidRPr="00526FF6" w:rsidRDefault="00526FF6" w:rsidP="00526FF6">
      <w:pPr>
        <w:jc w:val="both"/>
        <w:rPr>
          <w:rFonts w:ascii="Times New Roman" w:hAnsi="Times New Roman" w:cs="Times New Roman"/>
          <w:sz w:val="24"/>
          <w:szCs w:val="24"/>
        </w:rPr>
      </w:pPr>
      <w:r w:rsidRPr="00526FF6">
        <w:rPr>
          <w:rFonts w:ascii="Times New Roman" w:hAnsi="Times New Roman" w:cs="Times New Roman"/>
          <w:b/>
          <w:bCs/>
          <w:sz w:val="24"/>
          <w:szCs w:val="24"/>
        </w:rPr>
        <w:t>INNOVATHON</w:t>
      </w:r>
    </w:p>
    <w:p w14:paraId="380EB9BD" w14:textId="77777777" w:rsidR="00526FF6" w:rsidRPr="00526FF6" w:rsidRDefault="00526FF6" w:rsidP="00526FF6">
      <w:pPr>
        <w:jc w:val="both"/>
        <w:rPr>
          <w:rFonts w:ascii="Times New Roman" w:hAnsi="Times New Roman" w:cs="Times New Roman"/>
          <w:sz w:val="24"/>
          <w:szCs w:val="24"/>
        </w:rPr>
      </w:pPr>
      <w:r w:rsidRPr="00526FF6">
        <w:rPr>
          <w:rFonts w:ascii="Times New Roman" w:hAnsi="Times New Roman" w:cs="Times New Roman"/>
          <w:b/>
          <w:bCs/>
          <w:sz w:val="24"/>
          <w:szCs w:val="24"/>
        </w:rPr>
        <w:t>INNOVATHON 3.0</w:t>
      </w:r>
      <w:r w:rsidRPr="00526FF6">
        <w:rPr>
          <w:rFonts w:ascii="Times New Roman" w:hAnsi="Times New Roman" w:cs="Times New Roman"/>
          <w:sz w:val="24"/>
          <w:szCs w:val="24"/>
        </w:rPr>
        <w:t xml:space="preserve"> is a </w:t>
      </w:r>
      <w:r w:rsidRPr="00526FF6">
        <w:rPr>
          <w:rFonts w:ascii="Times New Roman" w:hAnsi="Times New Roman" w:cs="Times New Roman"/>
          <w:b/>
          <w:bCs/>
          <w:sz w:val="24"/>
          <w:szCs w:val="24"/>
        </w:rPr>
        <w:t>36-hour innovation challenge</w:t>
      </w:r>
      <w:r w:rsidRPr="00526FF6">
        <w:rPr>
          <w:rFonts w:ascii="Times New Roman" w:hAnsi="Times New Roman" w:cs="Times New Roman"/>
          <w:sz w:val="24"/>
          <w:szCs w:val="24"/>
        </w:rPr>
        <w:t xml:space="preserve"> focused on building </w:t>
      </w:r>
      <w:r w:rsidRPr="00526FF6">
        <w:rPr>
          <w:rFonts w:ascii="Times New Roman" w:hAnsi="Times New Roman" w:cs="Times New Roman"/>
          <w:b/>
          <w:bCs/>
          <w:sz w:val="24"/>
          <w:szCs w:val="24"/>
        </w:rPr>
        <w:t>practical, technology-driven solutions</w:t>
      </w:r>
      <w:r w:rsidRPr="00526FF6">
        <w:rPr>
          <w:rFonts w:ascii="Times New Roman" w:hAnsi="Times New Roman" w:cs="Times New Roman"/>
          <w:sz w:val="24"/>
          <w:szCs w:val="24"/>
        </w:rPr>
        <w:t xml:space="preserve"> across </w:t>
      </w:r>
      <w:r w:rsidRPr="00526FF6">
        <w:rPr>
          <w:rFonts w:ascii="Times New Roman" w:hAnsi="Times New Roman" w:cs="Times New Roman"/>
          <w:b/>
          <w:bCs/>
          <w:sz w:val="24"/>
          <w:szCs w:val="24"/>
        </w:rPr>
        <w:t>software, hardware, AI/ML, electronics, and industrial systems</w:t>
      </w:r>
      <w:r w:rsidRPr="00526FF6">
        <w:rPr>
          <w:rFonts w:ascii="Times New Roman" w:hAnsi="Times New Roman" w:cs="Times New Roman"/>
          <w:sz w:val="24"/>
          <w:szCs w:val="24"/>
        </w:rPr>
        <w:t>. The event encourages participants to design, prototype, and present solutions that address real-world problems through hands-on innovation and execution.</w:t>
      </w:r>
    </w:p>
    <w:p w14:paraId="27F86A7E" w14:textId="77777777" w:rsidR="00526FF6" w:rsidRPr="00526FF6" w:rsidRDefault="00526FF6" w:rsidP="00526FF6">
      <w:pPr>
        <w:jc w:val="both"/>
        <w:rPr>
          <w:rFonts w:ascii="Times New Roman" w:hAnsi="Times New Roman" w:cs="Times New Roman"/>
          <w:sz w:val="24"/>
          <w:szCs w:val="24"/>
        </w:rPr>
      </w:pPr>
      <w:r w:rsidRPr="00526FF6">
        <w:rPr>
          <w:rFonts w:ascii="Times New Roman" w:hAnsi="Times New Roman" w:cs="Times New Roman"/>
          <w:b/>
          <w:bCs/>
          <w:sz w:val="24"/>
          <w:szCs w:val="24"/>
        </w:rPr>
        <w:t>Organised By:</w:t>
      </w:r>
    </w:p>
    <w:p w14:paraId="001A2DA8" w14:textId="77777777" w:rsidR="00526FF6" w:rsidRPr="00526FF6" w:rsidRDefault="00526FF6" w:rsidP="00526FF6">
      <w:pPr>
        <w:jc w:val="both"/>
        <w:rPr>
          <w:rFonts w:ascii="Times New Roman" w:hAnsi="Times New Roman" w:cs="Times New Roman"/>
          <w:sz w:val="24"/>
          <w:szCs w:val="24"/>
        </w:rPr>
      </w:pPr>
      <w:r w:rsidRPr="00526FF6">
        <w:rPr>
          <w:rFonts w:ascii="Times New Roman" w:hAnsi="Times New Roman" w:cs="Times New Roman"/>
          <w:b/>
          <w:bCs/>
          <w:sz w:val="24"/>
          <w:szCs w:val="24"/>
        </w:rPr>
        <w:t>Institution’s Innovation Council (IIC) 8.0</w:t>
      </w:r>
      <w:r w:rsidRPr="00526FF6">
        <w:rPr>
          <w:rFonts w:ascii="Times New Roman" w:hAnsi="Times New Roman" w:cs="Times New Roman"/>
          <w:sz w:val="24"/>
          <w:szCs w:val="24"/>
        </w:rPr>
        <w:t xml:space="preserve"> in collaboration with </w:t>
      </w:r>
      <w:r w:rsidRPr="00526FF6">
        <w:rPr>
          <w:rFonts w:ascii="Times New Roman" w:hAnsi="Times New Roman" w:cs="Times New Roman"/>
          <w:b/>
          <w:bCs/>
          <w:sz w:val="24"/>
          <w:szCs w:val="24"/>
        </w:rPr>
        <w:t>Production and Industrial Engineering Society (PIES)</w:t>
      </w:r>
    </w:p>
    <w:p w14:paraId="07563D42" w14:textId="77777777" w:rsidR="00526FF6" w:rsidRPr="00526FF6" w:rsidRDefault="00526FF6" w:rsidP="00526FF6">
      <w:pPr>
        <w:jc w:val="both"/>
        <w:rPr>
          <w:rFonts w:ascii="Times New Roman" w:hAnsi="Times New Roman" w:cs="Times New Roman"/>
          <w:sz w:val="24"/>
          <w:szCs w:val="24"/>
        </w:rPr>
      </w:pPr>
      <w:r w:rsidRPr="00526FF6">
        <w:rPr>
          <w:rFonts w:ascii="Times New Roman" w:hAnsi="Times New Roman" w:cs="Times New Roman"/>
          <w:b/>
          <w:bCs/>
          <w:sz w:val="24"/>
          <w:szCs w:val="24"/>
        </w:rPr>
        <w:t>Who Is It For? </w:t>
      </w:r>
    </w:p>
    <w:p w14:paraId="1278BB70" w14:textId="77777777" w:rsidR="00526FF6" w:rsidRPr="00526FF6" w:rsidRDefault="00526FF6" w:rsidP="00526FF6">
      <w:pPr>
        <w:numPr>
          <w:ilvl w:val="0"/>
          <w:numId w:val="1"/>
        </w:numPr>
        <w:jc w:val="both"/>
        <w:rPr>
          <w:rFonts w:ascii="Times New Roman" w:hAnsi="Times New Roman" w:cs="Times New Roman"/>
          <w:sz w:val="24"/>
          <w:szCs w:val="24"/>
        </w:rPr>
      </w:pPr>
      <w:r w:rsidRPr="00526FF6">
        <w:rPr>
          <w:rFonts w:ascii="Times New Roman" w:hAnsi="Times New Roman" w:cs="Times New Roman"/>
          <w:sz w:val="24"/>
          <w:szCs w:val="24"/>
        </w:rPr>
        <w:t xml:space="preserve">Students interested in </w:t>
      </w:r>
      <w:r w:rsidRPr="00526FF6">
        <w:rPr>
          <w:rFonts w:ascii="Times New Roman" w:hAnsi="Times New Roman" w:cs="Times New Roman"/>
          <w:b/>
          <w:bCs/>
          <w:sz w:val="24"/>
          <w:szCs w:val="24"/>
        </w:rPr>
        <w:t>software, AI/ML, data, and system design</w:t>
      </w:r>
    </w:p>
    <w:p w14:paraId="3CBB6ADB" w14:textId="77777777" w:rsidR="00526FF6" w:rsidRPr="00526FF6" w:rsidRDefault="00526FF6" w:rsidP="00526FF6">
      <w:pPr>
        <w:numPr>
          <w:ilvl w:val="0"/>
          <w:numId w:val="1"/>
        </w:numPr>
        <w:jc w:val="both"/>
        <w:rPr>
          <w:rFonts w:ascii="Times New Roman" w:hAnsi="Times New Roman" w:cs="Times New Roman"/>
          <w:sz w:val="24"/>
          <w:szCs w:val="24"/>
        </w:rPr>
      </w:pPr>
      <w:r w:rsidRPr="00526FF6">
        <w:rPr>
          <w:rFonts w:ascii="Times New Roman" w:hAnsi="Times New Roman" w:cs="Times New Roman"/>
          <w:sz w:val="24"/>
          <w:szCs w:val="24"/>
        </w:rPr>
        <w:t xml:space="preserve">Innovators working on </w:t>
      </w:r>
      <w:r w:rsidRPr="00526FF6">
        <w:rPr>
          <w:rFonts w:ascii="Times New Roman" w:hAnsi="Times New Roman" w:cs="Times New Roman"/>
          <w:b/>
          <w:bCs/>
          <w:sz w:val="24"/>
          <w:szCs w:val="24"/>
        </w:rPr>
        <w:t>hardware, electronics, IoT, robotics, or automation</w:t>
      </w:r>
    </w:p>
    <w:p w14:paraId="7CFF2078" w14:textId="77777777" w:rsidR="00526FF6" w:rsidRPr="00526FF6" w:rsidRDefault="00526FF6" w:rsidP="00526FF6">
      <w:pPr>
        <w:numPr>
          <w:ilvl w:val="0"/>
          <w:numId w:val="1"/>
        </w:numPr>
        <w:jc w:val="both"/>
        <w:rPr>
          <w:rFonts w:ascii="Times New Roman" w:hAnsi="Times New Roman" w:cs="Times New Roman"/>
          <w:sz w:val="24"/>
          <w:szCs w:val="24"/>
        </w:rPr>
      </w:pPr>
      <w:r w:rsidRPr="00526FF6">
        <w:rPr>
          <w:rFonts w:ascii="Times New Roman" w:hAnsi="Times New Roman" w:cs="Times New Roman"/>
          <w:sz w:val="24"/>
          <w:szCs w:val="24"/>
        </w:rPr>
        <w:t xml:space="preserve">Builders who enjoy </w:t>
      </w:r>
      <w:r w:rsidRPr="00526FF6">
        <w:rPr>
          <w:rFonts w:ascii="Times New Roman" w:hAnsi="Times New Roman" w:cs="Times New Roman"/>
          <w:b/>
          <w:bCs/>
          <w:sz w:val="24"/>
          <w:szCs w:val="24"/>
        </w:rPr>
        <w:t>problem-solving, prototyping, and experimentation</w:t>
      </w:r>
    </w:p>
    <w:p w14:paraId="628D9A12" w14:textId="77777777" w:rsidR="00526FF6" w:rsidRPr="00526FF6" w:rsidRDefault="00526FF6" w:rsidP="00526FF6">
      <w:pPr>
        <w:jc w:val="both"/>
        <w:rPr>
          <w:rFonts w:ascii="Times New Roman" w:hAnsi="Times New Roman" w:cs="Times New Roman"/>
          <w:sz w:val="24"/>
          <w:szCs w:val="24"/>
        </w:rPr>
      </w:pPr>
      <w:r w:rsidRPr="00526FF6">
        <w:rPr>
          <w:rFonts w:ascii="Times New Roman" w:hAnsi="Times New Roman" w:cs="Times New Roman"/>
          <w:b/>
          <w:bCs/>
          <w:sz w:val="24"/>
          <w:szCs w:val="24"/>
        </w:rPr>
        <w:t>What You’ll Work On</w:t>
      </w:r>
    </w:p>
    <w:p w14:paraId="6D5C95C1" w14:textId="77777777" w:rsidR="00526FF6" w:rsidRPr="00526FF6" w:rsidRDefault="00526FF6" w:rsidP="00526FF6">
      <w:pPr>
        <w:numPr>
          <w:ilvl w:val="0"/>
          <w:numId w:val="2"/>
        </w:numPr>
        <w:jc w:val="both"/>
        <w:rPr>
          <w:rFonts w:ascii="Times New Roman" w:hAnsi="Times New Roman" w:cs="Times New Roman"/>
          <w:sz w:val="24"/>
          <w:szCs w:val="24"/>
        </w:rPr>
      </w:pPr>
      <w:r w:rsidRPr="00526FF6">
        <w:rPr>
          <w:rFonts w:ascii="Times New Roman" w:hAnsi="Times New Roman" w:cs="Times New Roman"/>
          <w:sz w:val="24"/>
          <w:szCs w:val="24"/>
        </w:rPr>
        <w:t>Software applications &amp; intelligent systems</w:t>
      </w:r>
    </w:p>
    <w:p w14:paraId="13E9F890" w14:textId="77777777" w:rsidR="00526FF6" w:rsidRPr="00526FF6" w:rsidRDefault="00526FF6" w:rsidP="00526FF6">
      <w:pPr>
        <w:numPr>
          <w:ilvl w:val="0"/>
          <w:numId w:val="2"/>
        </w:numPr>
        <w:jc w:val="both"/>
        <w:rPr>
          <w:rFonts w:ascii="Times New Roman" w:hAnsi="Times New Roman" w:cs="Times New Roman"/>
          <w:sz w:val="24"/>
          <w:szCs w:val="24"/>
        </w:rPr>
      </w:pPr>
      <w:r w:rsidRPr="00526FF6">
        <w:rPr>
          <w:rFonts w:ascii="Times New Roman" w:hAnsi="Times New Roman" w:cs="Times New Roman"/>
          <w:sz w:val="24"/>
          <w:szCs w:val="24"/>
        </w:rPr>
        <w:t>AI/ML-based solutions &amp; data-driven models</w:t>
      </w:r>
    </w:p>
    <w:p w14:paraId="11F17213" w14:textId="77777777" w:rsidR="00526FF6" w:rsidRPr="00526FF6" w:rsidRDefault="00526FF6" w:rsidP="00526FF6">
      <w:pPr>
        <w:numPr>
          <w:ilvl w:val="0"/>
          <w:numId w:val="2"/>
        </w:numPr>
        <w:jc w:val="both"/>
        <w:rPr>
          <w:rFonts w:ascii="Times New Roman" w:hAnsi="Times New Roman" w:cs="Times New Roman"/>
          <w:sz w:val="24"/>
          <w:szCs w:val="24"/>
        </w:rPr>
      </w:pPr>
      <w:r w:rsidRPr="00526FF6">
        <w:rPr>
          <w:rFonts w:ascii="Times New Roman" w:hAnsi="Times New Roman" w:cs="Times New Roman"/>
          <w:sz w:val="24"/>
          <w:szCs w:val="24"/>
        </w:rPr>
        <w:t>Hardware prototypes &amp; embedded systems</w:t>
      </w:r>
    </w:p>
    <w:p w14:paraId="76B1FA7F" w14:textId="77777777" w:rsidR="00526FF6" w:rsidRPr="00526FF6" w:rsidRDefault="00526FF6" w:rsidP="00526FF6">
      <w:pPr>
        <w:numPr>
          <w:ilvl w:val="0"/>
          <w:numId w:val="2"/>
        </w:numPr>
        <w:jc w:val="both"/>
        <w:rPr>
          <w:rFonts w:ascii="Times New Roman" w:hAnsi="Times New Roman" w:cs="Times New Roman"/>
          <w:sz w:val="24"/>
          <w:szCs w:val="24"/>
        </w:rPr>
      </w:pPr>
      <w:r w:rsidRPr="00526FF6">
        <w:rPr>
          <w:rFonts w:ascii="Times New Roman" w:hAnsi="Times New Roman" w:cs="Times New Roman"/>
          <w:sz w:val="24"/>
          <w:szCs w:val="24"/>
        </w:rPr>
        <w:t>Smart automation &amp; industrial technology ideas</w:t>
      </w:r>
    </w:p>
    <w:p w14:paraId="24E3D1CD" w14:textId="77777777" w:rsidR="00526FF6" w:rsidRPr="00526FF6" w:rsidRDefault="00526FF6" w:rsidP="00526FF6">
      <w:pPr>
        <w:numPr>
          <w:ilvl w:val="0"/>
          <w:numId w:val="2"/>
        </w:numPr>
        <w:jc w:val="both"/>
        <w:rPr>
          <w:rFonts w:ascii="Times New Roman" w:hAnsi="Times New Roman" w:cs="Times New Roman"/>
          <w:sz w:val="24"/>
          <w:szCs w:val="24"/>
        </w:rPr>
      </w:pPr>
      <w:r w:rsidRPr="00526FF6">
        <w:rPr>
          <w:rFonts w:ascii="Times New Roman" w:hAnsi="Times New Roman" w:cs="Times New Roman"/>
          <w:sz w:val="24"/>
          <w:szCs w:val="24"/>
        </w:rPr>
        <w:t>Integrated software–hardware solutions</w:t>
      </w:r>
    </w:p>
    <w:p w14:paraId="52F45C18" w14:textId="77777777" w:rsidR="00526FF6" w:rsidRPr="00526FF6" w:rsidRDefault="00526FF6" w:rsidP="00526FF6">
      <w:pPr>
        <w:jc w:val="both"/>
        <w:rPr>
          <w:rFonts w:ascii="Times New Roman" w:hAnsi="Times New Roman" w:cs="Times New Roman"/>
          <w:sz w:val="24"/>
          <w:szCs w:val="24"/>
        </w:rPr>
      </w:pPr>
      <w:r w:rsidRPr="00526FF6">
        <w:rPr>
          <w:rFonts w:ascii="Times New Roman" w:hAnsi="Times New Roman" w:cs="Times New Roman"/>
          <w:b/>
          <w:bCs/>
          <w:sz w:val="24"/>
          <w:szCs w:val="24"/>
        </w:rPr>
        <w:t>What You’ll Gain</w:t>
      </w:r>
    </w:p>
    <w:p w14:paraId="037DEE86" w14:textId="77777777" w:rsidR="00526FF6" w:rsidRPr="00526FF6" w:rsidRDefault="00526FF6" w:rsidP="00526FF6">
      <w:pPr>
        <w:numPr>
          <w:ilvl w:val="0"/>
          <w:numId w:val="3"/>
        </w:numPr>
        <w:jc w:val="both"/>
        <w:rPr>
          <w:rFonts w:ascii="Times New Roman" w:hAnsi="Times New Roman" w:cs="Times New Roman"/>
          <w:sz w:val="24"/>
          <w:szCs w:val="24"/>
        </w:rPr>
      </w:pPr>
      <w:r w:rsidRPr="00526FF6">
        <w:rPr>
          <w:rFonts w:ascii="Times New Roman" w:hAnsi="Times New Roman" w:cs="Times New Roman"/>
          <w:sz w:val="24"/>
          <w:szCs w:val="24"/>
        </w:rPr>
        <w:t>Real-world innovation and prototyping experience</w:t>
      </w:r>
    </w:p>
    <w:p w14:paraId="11342A14" w14:textId="77777777" w:rsidR="00526FF6" w:rsidRPr="00526FF6" w:rsidRDefault="00526FF6" w:rsidP="00526FF6">
      <w:pPr>
        <w:numPr>
          <w:ilvl w:val="0"/>
          <w:numId w:val="3"/>
        </w:numPr>
        <w:jc w:val="both"/>
        <w:rPr>
          <w:rFonts w:ascii="Times New Roman" w:hAnsi="Times New Roman" w:cs="Times New Roman"/>
          <w:sz w:val="24"/>
          <w:szCs w:val="24"/>
        </w:rPr>
      </w:pPr>
      <w:r w:rsidRPr="00526FF6">
        <w:rPr>
          <w:rFonts w:ascii="Times New Roman" w:hAnsi="Times New Roman" w:cs="Times New Roman"/>
          <w:sz w:val="24"/>
          <w:szCs w:val="24"/>
        </w:rPr>
        <w:t>Exposure to interdisciplinary problem-solving</w:t>
      </w:r>
    </w:p>
    <w:p w14:paraId="193EF8DD" w14:textId="77777777" w:rsidR="00526FF6" w:rsidRPr="00526FF6" w:rsidRDefault="00526FF6" w:rsidP="00526FF6">
      <w:pPr>
        <w:numPr>
          <w:ilvl w:val="0"/>
          <w:numId w:val="3"/>
        </w:numPr>
        <w:jc w:val="both"/>
        <w:rPr>
          <w:rFonts w:ascii="Times New Roman" w:hAnsi="Times New Roman" w:cs="Times New Roman"/>
          <w:sz w:val="24"/>
          <w:szCs w:val="24"/>
        </w:rPr>
      </w:pPr>
      <w:r w:rsidRPr="00526FF6">
        <w:rPr>
          <w:rFonts w:ascii="Times New Roman" w:hAnsi="Times New Roman" w:cs="Times New Roman"/>
          <w:sz w:val="24"/>
          <w:szCs w:val="24"/>
        </w:rPr>
        <w:t>Guidance from faculty and technical mentors</w:t>
      </w:r>
    </w:p>
    <w:p w14:paraId="1FDE0796" w14:textId="77777777" w:rsidR="00526FF6" w:rsidRPr="00526FF6" w:rsidRDefault="00526FF6" w:rsidP="00526FF6">
      <w:pPr>
        <w:numPr>
          <w:ilvl w:val="0"/>
          <w:numId w:val="3"/>
        </w:numPr>
        <w:jc w:val="both"/>
        <w:rPr>
          <w:rFonts w:ascii="Times New Roman" w:hAnsi="Times New Roman" w:cs="Times New Roman"/>
          <w:sz w:val="24"/>
          <w:szCs w:val="24"/>
        </w:rPr>
      </w:pPr>
      <w:r w:rsidRPr="00526FF6">
        <w:rPr>
          <w:rFonts w:ascii="Times New Roman" w:hAnsi="Times New Roman" w:cs="Times New Roman"/>
          <w:sz w:val="24"/>
          <w:szCs w:val="24"/>
        </w:rPr>
        <w:t>Opportunity to present and showcase working solutions</w:t>
      </w:r>
    </w:p>
    <w:p w14:paraId="23D5BC0B" w14:textId="77777777" w:rsidR="00526FF6" w:rsidRPr="00526FF6" w:rsidRDefault="00526FF6" w:rsidP="00526FF6">
      <w:pPr>
        <w:numPr>
          <w:ilvl w:val="0"/>
          <w:numId w:val="3"/>
        </w:numPr>
        <w:jc w:val="both"/>
        <w:rPr>
          <w:rFonts w:ascii="Times New Roman" w:hAnsi="Times New Roman" w:cs="Times New Roman"/>
          <w:sz w:val="24"/>
          <w:szCs w:val="24"/>
        </w:rPr>
      </w:pPr>
      <w:r w:rsidRPr="00526FF6">
        <w:rPr>
          <w:rFonts w:ascii="Times New Roman" w:hAnsi="Times New Roman" w:cs="Times New Roman"/>
          <w:sz w:val="24"/>
          <w:szCs w:val="24"/>
        </w:rPr>
        <w:t>Recognition and participation certificates</w:t>
      </w:r>
    </w:p>
    <w:p w14:paraId="6962D7DD" w14:textId="740BA464" w:rsidR="00526FF6" w:rsidRPr="00763C20" w:rsidRDefault="00526FF6" w:rsidP="00526FF6">
      <w:pPr>
        <w:jc w:val="both"/>
        <w:rPr>
          <w:rFonts w:ascii="Times New Roman" w:hAnsi="Times New Roman" w:cs="Times New Roman"/>
          <w:sz w:val="24"/>
          <w:szCs w:val="24"/>
        </w:rPr>
      </w:pPr>
      <w:r w:rsidRPr="00526FF6">
        <w:rPr>
          <w:rFonts w:ascii="Times New Roman" w:hAnsi="Times New Roman" w:cs="Times New Roman"/>
          <w:b/>
          <w:bCs/>
          <w:sz w:val="24"/>
          <w:szCs w:val="24"/>
        </w:rPr>
        <w:t>INNOVATHON 3.0</w:t>
      </w:r>
      <w:r w:rsidRPr="00526FF6">
        <w:rPr>
          <w:rFonts w:ascii="Times New Roman" w:hAnsi="Times New Roman" w:cs="Times New Roman"/>
          <w:sz w:val="24"/>
          <w:szCs w:val="24"/>
        </w:rPr>
        <w:t xml:space="preserve"> is built for those who want to </w:t>
      </w:r>
      <w:r w:rsidRPr="00526FF6">
        <w:rPr>
          <w:rFonts w:ascii="Times New Roman" w:hAnsi="Times New Roman" w:cs="Times New Roman"/>
          <w:b/>
          <w:bCs/>
          <w:sz w:val="24"/>
          <w:szCs w:val="24"/>
        </w:rPr>
        <w:t>design, build, and test technology that works in the real world</w:t>
      </w:r>
      <w:r w:rsidRPr="00526FF6">
        <w:rPr>
          <w:rFonts w:ascii="Times New Roman" w:hAnsi="Times New Roman" w:cs="Times New Roman"/>
          <w:sz w:val="24"/>
          <w:szCs w:val="24"/>
        </w:rPr>
        <w:t>.</w:t>
      </w:r>
    </w:p>
    <w:p w14:paraId="10003452" w14:textId="77777777" w:rsidR="00526FF6" w:rsidRPr="00763C20" w:rsidRDefault="00526FF6" w:rsidP="00526FF6">
      <w:pPr>
        <w:jc w:val="both"/>
        <w:rPr>
          <w:rFonts w:ascii="Times New Roman" w:hAnsi="Times New Roman" w:cs="Times New Roman"/>
          <w:sz w:val="24"/>
          <w:szCs w:val="24"/>
        </w:rPr>
      </w:pPr>
    </w:p>
    <w:p w14:paraId="72E3EB01" w14:textId="77777777" w:rsidR="00526FF6" w:rsidRPr="00763C20" w:rsidRDefault="00526FF6" w:rsidP="00526FF6">
      <w:pPr>
        <w:jc w:val="both"/>
        <w:rPr>
          <w:rFonts w:ascii="Times New Roman" w:hAnsi="Times New Roman" w:cs="Times New Roman"/>
          <w:sz w:val="24"/>
          <w:szCs w:val="24"/>
        </w:rPr>
      </w:pPr>
    </w:p>
    <w:p w14:paraId="2CBB6E90" w14:textId="77777777" w:rsidR="00526FF6" w:rsidRPr="00763C20" w:rsidRDefault="00526FF6" w:rsidP="00526FF6">
      <w:pPr>
        <w:rPr>
          <w:rFonts w:ascii="Times New Roman" w:hAnsi="Times New Roman" w:cs="Times New Roman"/>
          <w:sz w:val="24"/>
          <w:szCs w:val="24"/>
        </w:rPr>
      </w:pPr>
    </w:p>
    <w:p w14:paraId="2D8D650D" w14:textId="77777777" w:rsidR="00526FF6" w:rsidRPr="00763C20" w:rsidRDefault="00526FF6" w:rsidP="00526FF6">
      <w:pPr>
        <w:rPr>
          <w:rFonts w:ascii="Times New Roman" w:hAnsi="Times New Roman" w:cs="Times New Roman"/>
          <w:sz w:val="24"/>
          <w:szCs w:val="24"/>
        </w:rPr>
      </w:pPr>
    </w:p>
    <w:p w14:paraId="246A7C4A" w14:textId="77777777" w:rsidR="00526FF6" w:rsidRPr="00763C20" w:rsidRDefault="00526FF6" w:rsidP="00526FF6">
      <w:pPr>
        <w:rPr>
          <w:rFonts w:ascii="Times New Roman" w:hAnsi="Times New Roman" w:cs="Times New Roman"/>
          <w:sz w:val="24"/>
          <w:szCs w:val="24"/>
        </w:rPr>
      </w:pPr>
    </w:p>
    <w:p w14:paraId="242EF12F" w14:textId="77777777" w:rsidR="00526FF6" w:rsidRPr="00763C20" w:rsidRDefault="00526FF6" w:rsidP="00526FF6">
      <w:pPr>
        <w:rPr>
          <w:rFonts w:ascii="Times New Roman" w:hAnsi="Times New Roman" w:cs="Times New Roman"/>
          <w:sz w:val="24"/>
          <w:szCs w:val="24"/>
        </w:rPr>
      </w:pPr>
    </w:p>
    <w:p w14:paraId="37E76ACC" w14:textId="77777777" w:rsidR="00526FF6" w:rsidRPr="00763C20" w:rsidRDefault="00526FF6" w:rsidP="00526FF6">
      <w:pPr>
        <w:rPr>
          <w:rFonts w:ascii="Times New Roman" w:hAnsi="Times New Roman" w:cs="Times New Roman"/>
          <w:b/>
          <w:bCs/>
          <w:sz w:val="48"/>
          <w:szCs w:val="48"/>
        </w:rPr>
      </w:pPr>
      <w:r w:rsidRPr="00763C20">
        <w:rPr>
          <w:rFonts w:ascii="Times New Roman" w:hAnsi="Times New Roman" w:cs="Times New Roman"/>
          <w:sz w:val="48"/>
          <w:szCs w:val="48"/>
        </w:rPr>
        <w:lastRenderedPageBreak/>
        <w:t xml:space="preserve">                     </w:t>
      </w:r>
      <w:r w:rsidRPr="00763C20">
        <w:rPr>
          <w:rFonts w:ascii="Times New Roman" w:hAnsi="Times New Roman" w:cs="Times New Roman"/>
          <w:b/>
          <w:bCs/>
          <w:sz w:val="48"/>
          <w:szCs w:val="48"/>
        </w:rPr>
        <w:t>INTRODUCTION</w:t>
      </w:r>
    </w:p>
    <w:p w14:paraId="43F8DBF7"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 xml:space="preserve">Welcome to </w:t>
      </w:r>
      <w:r w:rsidRPr="00763C20">
        <w:rPr>
          <w:rFonts w:ascii="Times New Roman" w:hAnsi="Times New Roman" w:cs="Times New Roman"/>
          <w:b/>
          <w:bCs/>
          <w:sz w:val="24"/>
          <w:szCs w:val="24"/>
        </w:rPr>
        <w:t>INNOVATHON 3.0 2026,</w:t>
      </w:r>
      <w:r w:rsidRPr="00763C20">
        <w:rPr>
          <w:rFonts w:ascii="Times New Roman" w:hAnsi="Times New Roman" w:cs="Times New Roman"/>
          <w:sz w:val="24"/>
          <w:szCs w:val="24"/>
        </w:rPr>
        <w:t xml:space="preserve"> the third and most power packed edition of our innovation challenge where bold thinkers, creative builders, and problem solvers come together to turn ideas into real, working solutions.</w:t>
      </w:r>
      <w:r w:rsidRPr="00763C20">
        <w:rPr>
          <w:rFonts w:ascii="Times New Roman" w:hAnsi="Times New Roman" w:cs="Times New Roman"/>
        </w:rPr>
        <w:t xml:space="preserve"> </w:t>
      </w:r>
      <w:r w:rsidRPr="00763C20">
        <w:rPr>
          <w:rFonts w:ascii="Times New Roman" w:hAnsi="Times New Roman" w:cs="Times New Roman"/>
          <w:sz w:val="24"/>
          <w:szCs w:val="24"/>
        </w:rPr>
        <w:t xml:space="preserve">This is an intense </w:t>
      </w:r>
      <w:r w:rsidRPr="00763C20">
        <w:rPr>
          <w:rFonts w:ascii="Times New Roman" w:hAnsi="Times New Roman" w:cs="Times New Roman"/>
          <w:b/>
          <w:bCs/>
          <w:sz w:val="24"/>
          <w:szCs w:val="24"/>
        </w:rPr>
        <w:t>36-hour innovation marathon</w:t>
      </w:r>
      <w:r w:rsidRPr="00763C20">
        <w:rPr>
          <w:rFonts w:ascii="Times New Roman" w:hAnsi="Times New Roman" w:cs="Times New Roman"/>
          <w:sz w:val="24"/>
          <w:szCs w:val="24"/>
        </w:rPr>
        <w:t xml:space="preserve"> designed to test your creativity, endurance, and execution skills in real time.</w:t>
      </w:r>
    </w:p>
    <w:p w14:paraId="3D1B73FD"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This is not just a hackathon, it’s a high energy innovation arena designed for those who love challenges, thrive on creativity, and dare to question the usual way of doing things. Here, your concepts are tested against real-world problems, your skills are pushed to the next level, and your teamwork transforms vision into execution.</w:t>
      </w:r>
    </w:p>
    <w:p w14:paraId="613D81E8"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Work alongside passionate innovators, brainstorm with purpose, prototype with precision, and pitch with confidence. From identifying problems to engineering smart solutions, every step of the journey is built to sharpen your technical, analytical, and entrepreneurial abilities.</w:t>
      </w:r>
    </w:p>
    <w:p w14:paraId="0FAD88B0"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Whether you’re a developer, designer, strategist, or inventor - INNOVATHON 3.0 gives you the platform to experiment freely, build boldly, and compete meaningfully. Gain expert exposure, hands-on experience, and the opportunity to create something that truly makes an impact.</w:t>
      </w:r>
    </w:p>
    <w:p w14:paraId="0F616E87" w14:textId="77777777" w:rsidR="00526FF6" w:rsidRPr="00763C20" w:rsidRDefault="00526FF6" w:rsidP="00526FF6">
      <w:pPr>
        <w:jc w:val="both"/>
        <w:rPr>
          <w:rFonts w:ascii="Times New Roman" w:hAnsi="Times New Roman" w:cs="Times New Roman"/>
          <w:sz w:val="24"/>
          <w:szCs w:val="24"/>
        </w:rPr>
      </w:pPr>
    </w:p>
    <w:p w14:paraId="27D9F96D" w14:textId="77777777" w:rsidR="00526FF6" w:rsidRPr="00763C20" w:rsidRDefault="00526FF6" w:rsidP="00526FF6">
      <w:pPr>
        <w:jc w:val="both"/>
        <w:rPr>
          <w:rFonts w:ascii="Times New Roman" w:hAnsi="Times New Roman" w:cs="Times New Roman"/>
          <w:sz w:val="36"/>
          <w:szCs w:val="36"/>
        </w:rPr>
      </w:pPr>
    </w:p>
    <w:p w14:paraId="70428FE7" w14:textId="77777777" w:rsidR="00526FF6" w:rsidRPr="00763C20" w:rsidRDefault="00526FF6" w:rsidP="00526FF6">
      <w:pPr>
        <w:jc w:val="both"/>
        <w:rPr>
          <w:rFonts w:ascii="Times New Roman" w:hAnsi="Times New Roman" w:cs="Times New Roman"/>
          <w:sz w:val="36"/>
          <w:szCs w:val="36"/>
        </w:rPr>
      </w:pPr>
    </w:p>
    <w:p w14:paraId="449791CB" w14:textId="77777777" w:rsidR="00526FF6" w:rsidRPr="00763C20" w:rsidRDefault="00526FF6" w:rsidP="00526FF6">
      <w:pPr>
        <w:jc w:val="both"/>
        <w:rPr>
          <w:rFonts w:ascii="Times New Roman" w:hAnsi="Times New Roman" w:cs="Times New Roman"/>
          <w:sz w:val="36"/>
          <w:szCs w:val="36"/>
        </w:rPr>
      </w:pPr>
    </w:p>
    <w:p w14:paraId="05C102C6" w14:textId="77777777" w:rsidR="00526FF6" w:rsidRPr="00763C20" w:rsidRDefault="00526FF6" w:rsidP="00526FF6">
      <w:pPr>
        <w:rPr>
          <w:rFonts w:ascii="Times New Roman" w:hAnsi="Times New Roman" w:cs="Times New Roman"/>
          <w:sz w:val="36"/>
          <w:szCs w:val="36"/>
        </w:rPr>
      </w:pPr>
    </w:p>
    <w:p w14:paraId="58941A3A" w14:textId="77777777" w:rsidR="00526FF6" w:rsidRPr="00763C20" w:rsidRDefault="00526FF6" w:rsidP="00526FF6">
      <w:pPr>
        <w:rPr>
          <w:rFonts w:ascii="Times New Roman" w:hAnsi="Times New Roman" w:cs="Times New Roman"/>
          <w:sz w:val="36"/>
          <w:szCs w:val="36"/>
        </w:rPr>
      </w:pPr>
    </w:p>
    <w:p w14:paraId="44BF1B08" w14:textId="77777777" w:rsidR="00526FF6" w:rsidRPr="00763C20" w:rsidRDefault="00526FF6" w:rsidP="00526FF6">
      <w:pPr>
        <w:rPr>
          <w:rFonts w:ascii="Times New Roman" w:hAnsi="Times New Roman" w:cs="Times New Roman"/>
          <w:sz w:val="36"/>
          <w:szCs w:val="36"/>
        </w:rPr>
      </w:pPr>
    </w:p>
    <w:p w14:paraId="727CD453" w14:textId="77777777" w:rsidR="00526FF6" w:rsidRPr="00763C20" w:rsidRDefault="00526FF6" w:rsidP="00526FF6">
      <w:pPr>
        <w:rPr>
          <w:rFonts w:ascii="Times New Roman" w:hAnsi="Times New Roman" w:cs="Times New Roman"/>
          <w:sz w:val="36"/>
          <w:szCs w:val="36"/>
        </w:rPr>
      </w:pPr>
    </w:p>
    <w:p w14:paraId="39EA6CDD" w14:textId="77777777" w:rsidR="00526FF6" w:rsidRPr="00763C20" w:rsidRDefault="00526FF6" w:rsidP="00526FF6">
      <w:pPr>
        <w:rPr>
          <w:rFonts w:ascii="Times New Roman" w:hAnsi="Times New Roman" w:cs="Times New Roman"/>
          <w:sz w:val="36"/>
          <w:szCs w:val="36"/>
        </w:rPr>
      </w:pPr>
    </w:p>
    <w:p w14:paraId="715F25BC" w14:textId="77777777" w:rsidR="00526FF6" w:rsidRPr="00763C20" w:rsidRDefault="00526FF6" w:rsidP="00526FF6">
      <w:pPr>
        <w:rPr>
          <w:rFonts w:ascii="Times New Roman" w:hAnsi="Times New Roman" w:cs="Times New Roman"/>
          <w:sz w:val="36"/>
          <w:szCs w:val="36"/>
        </w:rPr>
      </w:pPr>
    </w:p>
    <w:p w14:paraId="6A379A20" w14:textId="77777777" w:rsidR="00526FF6" w:rsidRPr="00763C20" w:rsidRDefault="00526FF6" w:rsidP="00526FF6">
      <w:pPr>
        <w:rPr>
          <w:rFonts w:ascii="Times New Roman" w:hAnsi="Times New Roman" w:cs="Times New Roman"/>
          <w:sz w:val="36"/>
          <w:szCs w:val="36"/>
        </w:rPr>
      </w:pPr>
    </w:p>
    <w:p w14:paraId="7220AF23" w14:textId="77777777" w:rsidR="00526FF6" w:rsidRPr="00763C20" w:rsidRDefault="00526FF6" w:rsidP="00526FF6">
      <w:pPr>
        <w:rPr>
          <w:rFonts w:ascii="Times New Roman" w:hAnsi="Times New Roman" w:cs="Times New Roman"/>
          <w:b/>
          <w:bCs/>
          <w:sz w:val="48"/>
          <w:szCs w:val="48"/>
        </w:rPr>
      </w:pPr>
      <w:r w:rsidRPr="00763C20">
        <w:rPr>
          <w:rFonts w:ascii="Times New Roman" w:hAnsi="Times New Roman" w:cs="Times New Roman"/>
          <w:b/>
          <w:bCs/>
          <w:sz w:val="48"/>
          <w:szCs w:val="48"/>
        </w:rPr>
        <w:t xml:space="preserve">                </w:t>
      </w:r>
    </w:p>
    <w:p w14:paraId="6AEBD908" w14:textId="77777777" w:rsidR="00526FF6" w:rsidRDefault="00526FF6" w:rsidP="00526FF6">
      <w:pPr>
        <w:rPr>
          <w:rFonts w:ascii="Times New Roman" w:hAnsi="Times New Roman" w:cs="Times New Roman"/>
          <w:b/>
          <w:bCs/>
          <w:sz w:val="48"/>
          <w:szCs w:val="48"/>
        </w:rPr>
      </w:pPr>
    </w:p>
    <w:p w14:paraId="74F209E7" w14:textId="77777777" w:rsidR="00526FF6" w:rsidRPr="00763C20" w:rsidRDefault="00526FF6" w:rsidP="00526FF6">
      <w:pPr>
        <w:rPr>
          <w:rFonts w:ascii="Times New Roman" w:hAnsi="Times New Roman" w:cs="Times New Roman"/>
          <w:b/>
          <w:bCs/>
          <w:sz w:val="48"/>
          <w:szCs w:val="48"/>
        </w:rPr>
      </w:pPr>
      <w:r w:rsidRPr="00763C20">
        <w:rPr>
          <w:rFonts w:ascii="Times New Roman" w:hAnsi="Times New Roman" w:cs="Times New Roman"/>
          <w:b/>
          <w:bCs/>
          <w:sz w:val="48"/>
          <w:szCs w:val="48"/>
        </w:rPr>
        <w:lastRenderedPageBreak/>
        <w:t>CALL FOR PROPOSAL</w:t>
      </w:r>
    </w:p>
    <w:p w14:paraId="0472E8D2" w14:textId="77777777" w:rsidR="00526FF6" w:rsidRPr="00763C20" w:rsidRDefault="00526FF6" w:rsidP="00526FF6">
      <w:pPr>
        <w:rPr>
          <w:rFonts w:ascii="Times New Roman" w:hAnsi="Times New Roman" w:cs="Times New Roman"/>
          <w:sz w:val="28"/>
          <w:szCs w:val="28"/>
        </w:rPr>
      </w:pPr>
      <w:r w:rsidRPr="00763C20">
        <w:rPr>
          <w:rFonts w:ascii="Times New Roman" w:hAnsi="Times New Roman" w:cs="Times New Roman"/>
          <w:b/>
          <w:bCs/>
          <w:sz w:val="28"/>
          <w:szCs w:val="28"/>
        </w:rPr>
        <w:t>Gear Up for the Biggest Tech Rush at INNOVATHON 3.0 (2026)!</w:t>
      </w:r>
    </w:p>
    <w:p w14:paraId="475A642E"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Imagine a space where code meets circuits, ideas become prototypes, and technology turns into action. That’s exactly what awaits you at INNOVATHON 3.0</w:t>
      </w:r>
      <w:r>
        <w:rPr>
          <w:rFonts w:ascii="Times New Roman" w:hAnsi="Times New Roman" w:cs="Times New Roman"/>
          <w:sz w:val="24"/>
          <w:szCs w:val="24"/>
        </w:rPr>
        <w:t>,</w:t>
      </w:r>
      <w:r w:rsidRPr="00763C20">
        <w:rPr>
          <w:rFonts w:ascii="Times New Roman" w:hAnsi="Times New Roman" w:cs="Times New Roman"/>
          <w:sz w:val="24"/>
          <w:szCs w:val="24"/>
        </w:rPr>
        <w:t xml:space="preserve"> a high-voltage tech challenge where IT, AI/ML, software systems, and hardware innovation come together in one thrilling arena.</w:t>
      </w:r>
    </w:p>
    <w:p w14:paraId="71C212C6"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This isn’t just another tech event</w:t>
      </w:r>
      <w:r>
        <w:rPr>
          <w:rFonts w:ascii="Times New Roman" w:hAnsi="Times New Roman" w:cs="Times New Roman"/>
          <w:sz w:val="24"/>
          <w:szCs w:val="24"/>
        </w:rPr>
        <w:t>,</w:t>
      </w:r>
      <w:r w:rsidRPr="00763C20">
        <w:rPr>
          <w:rFonts w:ascii="Times New Roman" w:hAnsi="Times New Roman" w:cs="Times New Roman"/>
          <w:sz w:val="24"/>
          <w:szCs w:val="24"/>
        </w:rPr>
        <w:t xml:space="preserve"> it’s a playground for builders, coders, designers, and problem-solvers who love turning concepts into working solutions. From writing powerful code to crafting smart hardware integrations, you’ll get the chance to experiment, collaborate, and create under real challenge conditions.</w:t>
      </w:r>
    </w:p>
    <w:p w14:paraId="3D571C82"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Meet like-minded tech enthusiasts, work in driven teams, solve practical problems, and push your skills beyond the classroom. Whether you’re into algorithms, automation, embedded systems, or intelligent applications</w:t>
      </w:r>
      <w:r>
        <w:rPr>
          <w:rFonts w:ascii="Times New Roman" w:hAnsi="Times New Roman" w:cs="Times New Roman"/>
          <w:sz w:val="24"/>
          <w:szCs w:val="24"/>
        </w:rPr>
        <w:t>,</w:t>
      </w:r>
      <w:r w:rsidRPr="00763C20">
        <w:rPr>
          <w:rFonts w:ascii="Times New Roman" w:hAnsi="Times New Roman" w:cs="Times New Roman"/>
          <w:sz w:val="24"/>
          <w:szCs w:val="24"/>
        </w:rPr>
        <w:t xml:space="preserve"> there’s something here with your name on it.</w:t>
      </w:r>
    </w:p>
    <w:p w14:paraId="51ED7454"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Bring your curiosity. Bring your toolkit. Bring your best ideas.</w:t>
      </w:r>
      <w:r>
        <w:rPr>
          <w:rFonts w:ascii="Times New Roman" w:hAnsi="Times New Roman" w:cs="Times New Roman"/>
          <w:sz w:val="24"/>
          <w:szCs w:val="24"/>
        </w:rPr>
        <w:t xml:space="preserve"> </w:t>
      </w:r>
      <w:r w:rsidRPr="00763C20">
        <w:rPr>
          <w:rFonts w:ascii="Times New Roman" w:hAnsi="Times New Roman" w:cs="Times New Roman"/>
          <w:sz w:val="24"/>
          <w:szCs w:val="24"/>
        </w:rPr>
        <w:t>Because this is where innovation gets real and talent gets noticed.</w:t>
      </w:r>
    </w:p>
    <w:p w14:paraId="1D9490D6"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 xml:space="preserve">Join the movement. Build something bold. Make it unforgettable at </w:t>
      </w:r>
      <w:r w:rsidRPr="00763C20">
        <w:rPr>
          <w:rFonts w:ascii="Times New Roman" w:hAnsi="Times New Roman" w:cs="Times New Roman"/>
          <w:b/>
          <w:bCs/>
          <w:sz w:val="24"/>
          <w:szCs w:val="24"/>
        </w:rPr>
        <w:t>INNOVATHON 3.0 (2026)</w:t>
      </w:r>
      <w:r w:rsidRPr="00763C20">
        <w:rPr>
          <w:rFonts w:ascii="Times New Roman" w:hAnsi="Times New Roman" w:cs="Times New Roman"/>
          <w:sz w:val="24"/>
          <w:szCs w:val="24"/>
        </w:rPr>
        <w:t>.</w:t>
      </w:r>
    </w:p>
    <w:p w14:paraId="67851ECF" w14:textId="77777777" w:rsidR="00526FF6" w:rsidRPr="00763C20" w:rsidRDefault="00526FF6" w:rsidP="00526FF6">
      <w:pPr>
        <w:jc w:val="both"/>
        <w:rPr>
          <w:rFonts w:ascii="Times New Roman" w:hAnsi="Times New Roman" w:cs="Times New Roman"/>
          <w:sz w:val="24"/>
          <w:szCs w:val="24"/>
        </w:rPr>
      </w:pPr>
    </w:p>
    <w:p w14:paraId="78FBC675" w14:textId="77777777" w:rsidR="00526FF6" w:rsidRPr="00763C20" w:rsidRDefault="00526FF6" w:rsidP="00526FF6">
      <w:pPr>
        <w:rPr>
          <w:rFonts w:ascii="Times New Roman" w:hAnsi="Times New Roman" w:cs="Times New Roman"/>
          <w:sz w:val="28"/>
          <w:szCs w:val="28"/>
        </w:rPr>
      </w:pPr>
    </w:p>
    <w:p w14:paraId="6DF97FD8" w14:textId="77777777" w:rsidR="00526FF6" w:rsidRPr="00763C20" w:rsidRDefault="00526FF6" w:rsidP="00526FF6">
      <w:pPr>
        <w:rPr>
          <w:rFonts w:ascii="Times New Roman" w:hAnsi="Times New Roman" w:cs="Times New Roman"/>
          <w:sz w:val="28"/>
          <w:szCs w:val="28"/>
        </w:rPr>
      </w:pPr>
    </w:p>
    <w:p w14:paraId="17AA7FBA" w14:textId="77777777" w:rsidR="00526FF6" w:rsidRPr="00763C20" w:rsidRDefault="00526FF6" w:rsidP="00526FF6">
      <w:pPr>
        <w:rPr>
          <w:rFonts w:ascii="Times New Roman" w:hAnsi="Times New Roman" w:cs="Times New Roman"/>
          <w:sz w:val="28"/>
          <w:szCs w:val="28"/>
        </w:rPr>
      </w:pPr>
    </w:p>
    <w:p w14:paraId="02F2B899" w14:textId="77777777" w:rsidR="00526FF6" w:rsidRPr="00763C20" w:rsidRDefault="00526FF6" w:rsidP="00526FF6">
      <w:pPr>
        <w:rPr>
          <w:rFonts w:ascii="Times New Roman" w:hAnsi="Times New Roman" w:cs="Times New Roman"/>
          <w:sz w:val="28"/>
          <w:szCs w:val="28"/>
        </w:rPr>
      </w:pPr>
    </w:p>
    <w:p w14:paraId="34A077A3" w14:textId="77777777" w:rsidR="00526FF6" w:rsidRPr="00763C20" w:rsidRDefault="00526FF6" w:rsidP="00526FF6">
      <w:pPr>
        <w:rPr>
          <w:rFonts w:ascii="Times New Roman" w:hAnsi="Times New Roman" w:cs="Times New Roman"/>
          <w:sz w:val="28"/>
          <w:szCs w:val="28"/>
        </w:rPr>
      </w:pPr>
    </w:p>
    <w:p w14:paraId="0B1A6896" w14:textId="77777777" w:rsidR="00526FF6" w:rsidRPr="00763C20" w:rsidRDefault="00526FF6" w:rsidP="00526FF6">
      <w:pPr>
        <w:rPr>
          <w:rFonts w:ascii="Times New Roman" w:hAnsi="Times New Roman" w:cs="Times New Roman"/>
          <w:sz w:val="28"/>
          <w:szCs w:val="28"/>
        </w:rPr>
      </w:pPr>
    </w:p>
    <w:p w14:paraId="0F2AE7BC" w14:textId="77777777" w:rsidR="00526FF6" w:rsidRPr="00763C20" w:rsidRDefault="00526FF6" w:rsidP="00526FF6">
      <w:pPr>
        <w:rPr>
          <w:rFonts w:ascii="Times New Roman" w:hAnsi="Times New Roman" w:cs="Times New Roman"/>
          <w:sz w:val="28"/>
          <w:szCs w:val="28"/>
        </w:rPr>
      </w:pPr>
    </w:p>
    <w:p w14:paraId="7C08D556" w14:textId="77777777" w:rsidR="00526FF6" w:rsidRPr="00763C20" w:rsidRDefault="00526FF6" w:rsidP="00526FF6">
      <w:pPr>
        <w:rPr>
          <w:rFonts w:ascii="Times New Roman" w:hAnsi="Times New Roman" w:cs="Times New Roman"/>
          <w:sz w:val="28"/>
          <w:szCs w:val="28"/>
        </w:rPr>
      </w:pPr>
    </w:p>
    <w:p w14:paraId="79ED2D5D" w14:textId="77777777" w:rsidR="00526FF6" w:rsidRPr="00763C20" w:rsidRDefault="00526FF6" w:rsidP="00526FF6">
      <w:pPr>
        <w:rPr>
          <w:rFonts w:ascii="Times New Roman" w:hAnsi="Times New Roman" w:cs="Times New Roman"/>
          <w:sz w:val="28"/>
          <w:szCs w:val="28"/>
        </w:rPr>
      </w:pPr>
    </w:p>
    <w:p w14:paraId="1AF242FF" w14:textId="77777777" w:rsidR="00526FF6" w:rsidRPr="00763C20" w:rsidRDefault="00526FF6" w:rsidP="00526FF6">
      <w:pPr>
        <w:rPr>
          <w:rFonts w:ascii="Times New Roman" w:hAnsi="Times New Roman" w:cs="Times New Roman"/>
          <w:b/>
          <w:bCs/>
          <w:sz w:val="48"/>
          <w:szCs w:val="48"/>
        </w:rPr>
      </w:pPr>
      <w:r w:rsidRPr="00763C20">
        <w:rPr>
          <w:rFonts w:ascii="Times New Roman" w:hAnsi="Times New Roman" w:cs="Times New Roman"/>
          <w:b/>
          <w:bCs/>
          <w:sz w:val="48"/>
          <w:szCs w:val="48"/>
        </w:rPr>
        <w:t xml:space="preserve">                        </w:t>
      </w:r>
    </w:p>
    <w:p w14:paraId="5B00EE00" w14:textId="77777777" w:rsidR="00526FF6" w:rsidRDefault="00526FF6" w:rsidP="00526FF6">
      <w:pPr>
        <w:rPr>
          <w:rFonts w:ascii="Times New Roman" w:hAnsi="Times New Roman" w:cs="Times New Roman"/>
          <w:b/>
          <w:bCs/>
          <w:sz w:val="48"/>
          <w:szCs w:val="48"/>
        </w:rPr>
      </w:pPr>
      <w:r w:rsidRPr="00763C20">
        <w:rPr>
          <w:rFonts w:ascii="Times New Roman" w:hAnsi="Times New Roman" w:cs="Times New Roman"/>
          <w:b/>
          <w:bCs/>
          <w:sz w:val="48"/>
          <w:szCs w:val="48"/>
        </w:rPr>
        <w:t xml:space="preserve">                      </w:t>
      </w:r>
    </w:p>
    <w:p w14:paraId="4DB76D23" w14:textId="77777777" w:rsidR="00526FF6" w:rsidRDefault="00526FF6" w:rsidP="00526FF6">
      <w:pPr>
        <w:rPr>
          <w:rFonts w:ascii="Times New Roman" w:hAnsi="Times New Roman" w:cs="Times New Roman"/>
          <w:b/>
          <w:bCs/>
          <w:sz w:val="48"/>
          <w:szCs w:val="48"/>
        </w:rPr>
      </w:pPr>
    </w:p>
    <w:p w14:paraId="10E2AA37" w14:textId="77777777" w:rsidR="00526FF6" w:rsidRPr="00763C20" w:rsidRDefault="00526FF6" w:rsidP="00526FF6">
      <w:pPr>
        <w:jc w:val="center"/>
        <w:rPr>
          <w:rFonts w:ascii="Times New Roman" w:hAnsi="Times New Roman" w:cs="Times New Roman"/>
          <w:b/>
          <w:bCs/>
          <w:sz w:val="48"/>
          <w:szCs w:val="48"/>
        </w:rPr>
      </w:pPr>
      <w:r w:rsidRPr="00763C20">
        <w:rPr>
          <w:rFonts w:ascii="Times New Roman" w:hAnsi="Times New Roman" w:cs="Times New Roman"/>
          <w:b/>
          <w:bCs/>
          <w:sz w:val="48"/>
          <w:szCs w:val="48"/>
        </w:rPr>
        <w:lastRenderedPageBreak/>
        <w:t>EVENT HIGHLIGHTS</w:t>
      </w:r>
    </w:p>
    <w:p w14:paraId="62A8B2EE"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Get Ready for an Experience Like No Other at</w:t>
      </w:r>
      <w:r w:rsidRPr="00763C20">
        <w:rPr>
          <w:rFonts w:ascii="Times New Roman" w:hAnsi="Times New Roman" w:cs="Times New Roman"/>
          <w:b/>
          <w:bCs/>
          <w:sz w:val="24"/>
          <w:szCs w:val="24"/>
        </w:rPr>
        <w:t xml:space="preserve"> INNOVATHON 3.0 (2026)</w:t>
      </w:r>
      <w:r>
        <w:rPr>
          <w:rFonts w:ascii="Times New Roman" w:hAnsi="Times New Roman" w:cs="Times New Roman"/>
          <w:sz w:val="24"/>
          <w:szCs w:val="24"/>
        </w:rPr>
        <w:t>,</w:t>
      </w:r>
      <w:r w:rsidRPr="00763C20">
        <w:rPr>
          <w:rFonts w:ascii="Times New Roman" w:hAnsi="Times New Roman" w:cs="Times New Roman"/>
          <w:b/>
          <w:bCs/>
          <w:sz w:val="24"/>
          <w:szCs w:val="24"/>
        </w:rPr>
        <w:t xml:space="preserve"> </w:t>
      </w:r>
      <w:r w:rsidRPr="00763C20">
        <w:rPr>
          <w:rFonts w:ascii="Times New Roman" w:hAnsi="Times New Roman" w:cs="Times New Roman"/>
          <w:sz w:val="24"/>
          <w:szCs w:val="24"/>
        </w:rPr>
        <w:t>a 36-hour non-stop innovation experience packed with ideas, action, creativity, and breakthrough moments.</w:t>
      </w:r>
    </w:p>
    <w:p w14:paraId="7CE54214"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Brace yourself for a high-energy journey packed with ideas, action, creativity, and breakthrough moments. Here’s what’s waiting for you:</w:t>
      </w:r>
    </w:p>
    <w:p w14:paraId="0224EF82" w14:textId="77777777" w:rsidR="00526FF6" w:rsidRDefault="00526FF6" w:rsidP="00526FF6">
      <w:pPr>
        <w:jc w:val="both"/>
        <w:rPr>
          <w:rFonts w:ascii="Times New Roman" w:hAnsi="Times New Roman" w:cs="Times New Roman"/>
          <w:sz w:val="24"/>
          <w:szCs w:val="24"/>
        </w:rPr>
      </w:pPr>
      <w:r w:rsidRPr="00763C20">
        <w:rPr>
          <w:rFonts w:ascii="Times New Roman" w:hAnsi="Times New Roman" w:cs="Times New Roman"/>
          <w:b/>
          <w:bCs/>
          <w:sz w:val="24"/>
          <w:szCs w:val="24"/>
        </w:rPr>
        <w:t>Power-Packed Inauguration</w:t>
      </w:r>
    </w:p>
    <w:p w14:paraId="5E04F39D"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Kick off the event with an inspiring opening ceremony featuring dynamic speakers and thought-provoking insights that set the tone for an innovation-driven showdown.</w:t>
      </w:r>
    </w:p>
    <w:p w14:paraId="7F02C060" w14:textId="77777777" w:rsidR="00526FF6" w:rsidRDefault="00526FF6" w:rsidP="00526FF6">
      <w:pPr>
        <w:jc w:val="both"/>
        <w:rPr>
          <w:rFonts w:ascii="Times New Roman" w:hAnsi="Times New Roman" w:cs="Times New Roman"/>
          <w:sz w:val="24"/>
          <w:szCs w:val="24"/>
        </w:rPr>
      </w:pPr>
      <w:r w:rsidRPr="00763C20">
        <w:rPr>
          <w:rFonts w:ascii="Times New Roman" w:hAnsi="Times New Roman" w:cs="Times New Roman"/>
          <w:b/>
          <w:bCs/>
          <w:sz w:val="24"/>
          <w:szCs w:val="24"/>
        </w:rPr>
        <w:t>An Evening Full of Surprises</w:t>
      </w:r>
    </w:p>
    <w:p w14:paraId="279B1AC3"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As the day turns into night, the excitement only grows with engaging activities, unexpected twists, and moments you and your team won’t forget.</w:t>
      </w:r>
    </w:p>
    <w:p w14:paraId="045E764C" w14:textId="77777777" w:rsidR="00526FF6" w:rsidRDefault="00526FF6" w:rsidP="00526FF6">
      <w:pPr>
        <w:jc w:val="both"/>
        <w:rPr>
          <w:rFonts w:ascii="Times New Roman" w:hAnsi="Times New Roman" w:cs="Times New Roman"/>
          <w:sz w:val="24"/>
          <w:szCs w:val="24"/>
        </w:rPr>
      </w:pPr>
      <w:r w:rsidRPr="00763C20">
        <w:rPr>
          <w:rFonts w:ascii="Times New Roman" w:hAnsi="Times New Roman" w:cs="Times New Roman"/>
          <w:b/>
          <w:bCs/>
          <w:sz w:val="24"/>
          <w:szCs w:val="24"/>
        </w:rPr>
        <w:t>The Innovation Sprint Begins</w:t>
      </w:r>
    </w:p>
    <w:p w14:paraId="36ECF1B7"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Step straight into the heart of the competition. Build, test, rethink, and refine your ideas with great food, high energy, and nonstop problem-solving keeping you going.</w:t>
      </w:r>
    </w:p>
    <w:p w14:paraId="3B01C47C" w14:textId="77777777" w:rsidR="00526FF6" w:rsidRDefault="00526FF6" w:rsidP="00526FF6">
      <w:pPr>
        <w:jc w:val="both"/>
        <w:rPr>
          <w:rFonts w:ascii="Times New Roman" w:hAnsi="Times New Roman" w:cs="Times New Roman"/>
          <w:sz w:val="24"/>
          <w:szCs w:val="24"/>
        </w:rPr>
      </w:pPr>
      <w:r w:rsidRPr="00763C20">
        <w:rPr>
          <w:rFonts w:ascii="Times New Roman" w:hAnsi="Times New Roman" w:cs="Times New Roman"/>
          <w:b/>
          <w:bCs/>
          <w:sz w:val="24"/>
          <w:szCs w:val="24"/>
        </w:rPr>
        <w:t>Creativity Challenges &amp; Puzzle Rounds</w:t>
      </w:r>
    </w:p>
    <w:p w14:paraId="4DDB9C11"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Put your thinking caps on for fun yet demanding puzzles and themed challenges designed to spark originality and fast thinking.</w:t>
      </w:r>
    </w:p>
    <w:p w14:paraId="7CFF1BE7" w14:textId="77777777" w:rsidR="00526FF6" w:rsidRDefault="00526FF6" w:rsidP="00526FF6">
      <w:pPr>
        <w:jc w:val="both"/>
        <w:rPr>
          <w:rFonts w:ascii="Times New Roman" w:hAnsi="Times New Roman" w:cs="Times New Roman"/>
          <w:sz w:val="24"/>
          <w:szCs w:val="24"/>
        </w:rPr>
      </w:pPr>
      <w:r w:rsidRPr="00763C20">
        <w:rPr>
          <w:rFonts w:ascii="Times New Roman" w:hAnsi="Times New Roman" w:cs="Times New Roman"/>
          <w:b/>
          <w:bCs/>
          <w:sz w:val="24"/>
          <w:szCs w:val="24"/>
        </w:rPr>
        <w:t>Open Mentorship &amp; Expert Support</w:t>
      </w:r>
    </w:p>
    <w:p w14:paraId="61DE640D"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Stuck on an idea or refining a solution? Mentors and professors will be around to guide, question, and push your concepts further no limits, just learning.</w:t>
      </w:r>
    </w:p>
    <w:p w14:paraId="2BB13FBC" w14:textId="77777777" w:rsidR="00526FF6" w:rsidRDefault="00526FF6" w:rsidP="00526FF6">
      <w:pPr>
        <w:jc w:val="both"/>
        <w:rPr>
          <w:rFonts w:ascii="Times New Roman" w:hAnsi="Times New Roman" w:cs="Times New Roman"/>
          <w:sz w:val="24"/>
          <w:szCs w:val="24"/>
        </w:rPr>
      </w:pPr>
      <w:r w:rsidRPr="00763C20">
        <w:rPr>
          <w:rFonts w:ascii="Times New Roman" w:hAnsi="Times New Roman" w:cs="Times New Roman"/>
          <w:b/>
          <w:bCs/>
          <w:sz w:val="24"/>
          <w:szCs w:val="24"/>
        </w:rPr>
        <w:t>The Grand Finale</w:t>
      </w:r>
    </w:p>
    <w:p w14:paraId="49E6D02F"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Wrap up with a thrilling finale as top teams showcase their innovations and are recognized with prestigious awards and applause they’ve earned.</w:t>
      </w:r>
    </w:p>
    <w:p w14:paraId="36CD8074" w14:textId="77777777" w:rsidR="00526FF6" w:rsidRPr="00763C20" w:rsidRDefault="00526FF6" w:rsidP="00526FF6">
      <w:pPr>
        <w:jc w:val="both"/>
        <w:rPr>
          <w:rFonts w:ascii="Times New Roman" w:hAnsi="Times New Roman" w:cs="Times New Roman"/>
          <w:sz w:val="24"/>
          <w:szCs w:val="24"/>
        </w:rPr>
      </w:pPr>
    </w:p>
    <w:p w14:paraId="04C5B2C4" w14:textId="77777777" w:rsidR="00526FF6" w:rsidRPr="00763C20" w:rsidRDefault="00526FF6" w:rsidP="00526FF6">
      <w:pPr>
        <w:jc w:val="both"/>
        <w:rPr>
          <w:rFonts w:ascii="Times New Roman" w:hAnsi="Times New Roman" w:cs="Times New Roman"/>
          <w:sz w:val="24"/>
          <w:szCs w:val="24"/>
        </w:rPr>
      </w:pPr>
    </w:p>
    <w:p w14:paraId="2F67CDC4" w14:textId="77777777" w:rsidR="00526FF6" w:rsidRPr="00DB7102" w:rsidRDefault="00526FF6" w:rsidP="00526FF6">
      <w:pPr>
        <w:rPr>
          <w:rFonts w:ascii="Times New Roman" w:hAnsi="Times New Roman" w:cs="Times New Roman"/>
          <w:sz w:val="24"/>
          <w:szCs w:val="24"/>
        </w:rPr>
      </w:pPr>
    </w:p>
    <w:p w14:paraId="3C4D9366" w14:textId="77777777" w:rsidR="00526FF6" w:rsidRDefault="00526FF6" w:rsidP="00526FF6">
      <w:pPr>
        <w:rPr>
          <w:rFonts w:ascii="Times New Roman" w:hAnsi="Times New Roman" w:cs="Times New Roman"/>
          <w:b/>
          <w:bCs/>
          <w:sz w:val="48"/>
          <w:szCs w:val="48"/>
        </w:rPr>
      </w:pPr>
    </w:p>
    <w:p w14:paraId="071C7691" w14:textId="77777777" w:rsidR="00526FF6" w:rsidRDefault="00526FF6" w:rsidP="00526FF6">
      <w:pPr>
        <w:rPr>
          <w:rFonts w:ascii="Times New Roman" w:hAnsi="Times New Roman" w:cs="Times New Roman"/>
          <w:b/>
          <w:bCs/>
          <w:sz w:val="48"/>
          <w:szCs w:val="48"/>
        </w:rPr>
      </w:pPr>
    </w:p>
    <w:p w14:paraId="69FD493A" w14:textId="77777777" w:rsidR="00526FF6" w:rsidRDefault="00526FF6" w:rsidP="00526FF6">
      <w:pPr>
        <w:rPr>
          <w:rFonts w:ascii="Times New Roman" w:hAnsi="Times New Roman" w:cs="Times New Roman"/>
          <w:b/>
          <w:bCs/>
          <w:sz w:val="48"/>
          <w:szCs w:val="48"/>
        </w:rPr>
      </w:pPr>
    </w:p>
    <w:p w14:paraId="34EF2AE2" w14:textId="77777777" w:rsidR="00526FF6" w:rsidRDefault="00526FF6" w:rsidP="00526FF6">
      <w:pPr>
        <w:rPr>
          <w:rFonts w:ascii="Times New Roman" w:hAnsi="Times New Roman" w:cs="Times New Roman"/>
          <w:b/>
          <w:bCs/>
          <w:sz w:val="48"/>
          <w:szCs w:val="48"/>
        </w:rPr>
      </w:pPr>
    </w:p>
    <w:p w14:paraId="564D00C2" w14:textId="77777777" w:rsidR="00526FF6" w:rsidRPr="00763C20" w:rsidRDefault="00526FF6" w:rsidP="00526FF6">
      <w:pPr>
        <w:jc w:val="center"/>
        <w:rPr>
          <w:rFonts w:ascii="Times New Roman" w:hAnsi="Times New Roman" w:cs="Times New Roman"/>
          <w:b/>
          <w:bCs/>
          <w:sz w:val="48"/>
          <w:szCs w:val="48"/>
        </w:rPr>
      </w:pPr>
      <w:r w:rsidRPr="00763C20">
        <w:rPr>
          <w:rFonts w:ascii="Times New Roman" w:hAnsi="Times New Roman" w:cs="Times New Roman"/>
          <w:b/>
          <w:bCs/>
          <w:sz w:val="48"/>
          <w:szCs w:val="48"/>
        </w:rPr>
        <w:lastRenderedPageBreak/>
        <w:t>GUIDELINE</w:t>
      </w:r>
      <w:r>
        <w:rPr>
          <w:rFonts w:ascii="Times New Roman" w:hAnsi="Times New Roman" w:cs="Times New Roman"/>
          <w:b/>
          <w:bCs/>
          <w:sz w:val="48"/>
          <w:szCs w:val="48"/>
        </w:rPr>
        <w:t>S</w:t>
      </w:r>
    </w:p>
    <w:p w14:paraId="6322F874" w14:textId="77777777" w:rsidR="00526FF6" w:rsidRPr="00763C20" w:rsidRDefault="00526FF6" w:rsidP="00526FF6">
      <w:pPr>
        <w:jc w:val="both"/>
        <w:rPr>
          <w:rFonts w:ascii="Times New Roman" w:hAnsi="Times New Roman" w:cs="Times New Roman"/>
          <w:b/>
          <w:bCs/>
          <w:sz w:val="24"/>
          <w:szCs w:val="24"/>
        </w:rPr>
      </w:pPr>
      <w:r w:rsidRPr="00763C20">
        <w:rPr>
          <w:rFonts w:ascii="Times New Roman" w:hAnsi="Times New Roman" w:cs="Times New Roman"/>
          <w:b/>
          <w:bCs/>
          <w:sz w:val="28"/>
          <w:szCs w:val="28"/>
        </w:rPr>
        <w:t>Eligibility Criteria:</w:t>
      </w:r>
    </w:p>
    <w:p w14:paraId="4FA25C25" w14:textId="77777777" w:rsidR="00526FF6" w:rsidRPr="00763C20" w:rsidRDefault="00526FF6" w:rsidP="00526FF6">
      <w:pPr>
        <w:pStyle w:val="ListParagraph"/>
        <w:numPr>
          <w:ilvl w:val="0"/>
          <w:numId w:val="4"/>
        </w:numPr>
        <w:jc w:val="both"/>
        <w:rPr>
          <w:rFonts w:ascii="Times New Roman" w:hAnsi="Times New Roman" w:cs="Times New Roman"/>
          <w:sz w:val="24"/>
          <w:szCs w:val="24"/>
        </w:rPr>
      </w:pPr>
      <w:r w:rsidRPr="00763C20">
        <w:rPr>
          <w:rFonts w:ascii="Times New Roman" w:hAnsi="Times New Roman" w:cs="Times New Roman"/>
          <w:sz w:val="24"/>
          <w:szCs w:val="24"/>
        </w:rPr>
        <w:t>The event is open to students of BIT Sindri and undergraduate students from other recognized colleges and institutions</w:t>
      </w:r>
    </w:p>
    <w:p w14:paraId="22B5E7C3" w14:textId="77777777" w:rsidR="00526FF6" w:rsidRPr="00763C20" w:rsidRDefault="00526FF6" w:rsidP="00526FF6">
      <w:pPr>
        <w:pStyle w:val="ListParagraph"/>
        <w:numPr>
          <w:ilvl w:val="0"/>
          <w:numId w:val="4"/>
        </w:numPr>
        <w:jc w:val="both"/>
        <w:rPr>
          <w:rFonts w:ascii="Times New Roman" w:hAnsi="Times New Roman" w:cs="Times New Roman"/>
          <w:sz w:val="24"/>
          <w:szCs w:val="24"/>
        </w:rPr>
      </w:pPr>
      <w:r w:rsidRPr="00763C20">
        <w:rPr>
          <w:rFonts w:ascii="Times New Roman" w:hAnsi="Times New Roman" w:cs="Times New Roman"/>
          <w:sz w:val="24"/>
          <w:szCs w:val="24"/>
        </w:rPr>
        <w:t>Participants from all academic branches and disciplines are eligible</w:t>
      </w:r>
    </w:p>
    <w:p w14:paraId="3788E208" w14:textId="77777777" w:rsidR="00526FF6" w:rsidRPr="00763C20" w:rsidRDefault="00526FF6" w:rsidP="00526FF6">
      <w:pPr>
        <w:pStyle w:val="ListParagraph"/>
        <w:numPr>
          <w:ilvl w:val="0"/>
          <w:numId w:val="4"/>
        </w:numPr>
        <w:jc w:val="both"/>
        <w:rPr>
          <w:rFonts w:ascii="Times New Roman" w:hAnsi="Times New Roman" w:cs="Times New Roman"/>
          <w:sz w:val="24"/>
          <w:szCs w:val="24"/>
        </w:rPr>
      </w:pPr>
      <w:r w:rsidRPr="00763C20">
        <w:rPr>
          <w:rFonts w:ascii="Times New Roman" w:hAnsi="Times New Roman" w:cs="Times New Roman"/>
          <w:sz w:val="24"/>
          <w:szCs w:val="24"/>
        </w:rPr>
        <w:t>All participants must hold valid student status at the time of registration and event participation</w:t>
      </w:r>
    </w:p>
    <w:p w14:paraId="19541D9B" w14:textId="77777777" w:rsidR="00526FF6" w:rsidRPr="00763C20" w:rsidRDefault="00526FF6" w:rsidP="00526FF6">
      <w:pPr>
        <w:pStyle w:val="ListParagraph"/>
        <w:numPr>
          <w:ilvl w:val="0"/>
          <w:numId w:val="4"/>
        </w:numPr>
        <w:jc w:val="both"/>
        <w:rPr>
          <w:rFonts w:ascii="Times New Roman" w:hAnsi="Times New Roman" w:cs="Times New Roman"/>
          <w:sz w:val="24"/>
          <w:szCs w:val="24"/>
        </w:rPr>
      </w:pPr>
      <w:r w:rsidRPr="00763C20">
        <w:rPr>
          <w:rFonts w:ascii="Times New Roman" w:hAnsi="Times New Roman" w:cs="Times New Roman"/>
          <w:sz w:val="24"/>
          <w:szCs w:val="24"/>
        </w:rPr>
        <w:t>Participants must comply with all event rules, timelines, and evaluation requirements</w:t>
      </w:r>
    </w:p>
    <w:p w14:paraId="4B008ED6" w14:textId="77777777" w:rsidR="00526FF6" w:rsidRPr="00763C20" w:rsidRDefault="00526FF6" w:rsidP="00526FF6">
      <w:pPr>
        <w:jc w:val="both"/>
        <w:rPr>
          <w:rFonts w:ascii="Times New Roman" w:hAnsi="Times New Roman" w:cs="Times New Roman"/>
          <w:b/>
          <w:bCs/>
          <w:sz w:val="28"/>
          <w:szCs w:val="28"/>
        </w:rPr>
      </w:pPr>
      <w:r w:rsidRPr="00763C20">
        <w:rPr>
          <w:rFonts w:ascii="Times New Roman" w:hAnsi="Times New Roman" w:cs="Times New Roman"/>
          <w:b/>
          <w:bCs/>
          <w:sz w:val="28"/>
          <w:szCs w:val="28"/>
        </w:rPr>
        <w:t>Participation Rules:</w:t>
      </w:r>
    </w:p>
    <w:p w14:paraId="6F74852D" w14:textId="77777777" w:rsidR="00526FF6" w:rsidRPr="00763C20" w:rsidRDefault="00526FF6" w:rsidP="00526FF6">
      <w:pPr>
        <w:pStyle w:val="ListParagraph"/>
        <w:numPr>
          <w:ilvl w:val="0"/>
          <w:numId w:val="5"/>
        </w:numPr>
        <w:jc w:val="both"/>
        <w:rPr>
          <w:rFonts w:ascii="Times New Roman" w:hAnsi="Times New Roman" w:cs="Times New Roman"/>
          <w:sz w:val="24"/>
          <w:szCs w:val="24"/>
        </w:rPr>
      </w:pPr>
      <w:r w:rsidRPr="00763C20">
        <w:rPr>
          <w:rFonts w:ascii="Times New Roman" w:hAnsi="Times New Roman" w:cs="Times New Roman"/>
          <w:sz w:val="24"/>
          <w:szCs w:val="24"/>
        </w:rPr>
        <w:t>Participation is strictly team-based; individual entries are not permitted</w:t>
      </w:r>
      <w:r w:rsidRPr="00763C20">
        <w:rPr>
          <w:rFonts w:ascii="Times New Roman" w:hAnsi="Times New Roman" w:cs="Times New Roman"/>
          <w:sz w:val="24"/>
          <w:szCs w:val="24"/>
        </w:rPr>
        <w:br/>
        <w:t xml:space="preserve">Each team must consist of </w:t>
      </w:r>
      <w:r w:rsidRPr="00763C20">
        <w:rPr>
          <w:rFonts w:ascii="Times New Roman" w:hAnsi="Times New Roman" w:cs="Times New Roman"/>
          <w:b/>
          <w:bCs/>
          <w:sz w:val="24"/>
          <w:szCs w:val="24"/>
        </w:rPr>
        <w:t>3 to 4 members only</w:t>
      </w:r>
    </w:p>
    <w:p w14:paraId="6425FC97" w14:textId="77777777" w:rsidR="00526FF6" w:rsidRPr="00763C20" w:rsidRDefault="00526FF6" w:rsidP="00526FF6">
      <w:pPr>
        <w:pStyle w:val="ListParagraph"/>
        <w:numPr>
          <w:ilvl w:val="0"/>
          <w:numId w:val="5"/>
        </w:numPr>
        <w:jc w:val="both"/>
        <w:rPr>
          <w:rFonts w:ascii="Times New Roman" w:hAnsi="Times New Roman" w:cs="Times New Roman"/>
          <w:sz w:val="24"/>
          <w:szCs w:val="24"/>
        </w:rPr>
      </w:pPr>
      <w:r w:rsidRPr="00763C20">
        <w:rPr>
          <w:rFonts w:ascii="Times New Roman" w:hAnsi="Times New Roman" w:cs="Times New Roman"/>
          <w:sz w:val="24"/>
          <w:szCs w:val="24"/>
        </w:rPr>
        <w:t>All team members must be officially registered through the prescribed registration process</w:t>
      </w:r>
    </w:p>
    <w:p w14:paraId="205826C4" w14:textId="77777777" w:rsidR="00526FF6" w:rsidRPr="00763C20" w:rsidRDefault="00526FF6" w:rsidP="00526FF6">
      <w:pPr>
        <w:pStyle w:val="ListParagraph"/>
        <w:numPr>
          <w:ilvl w:val="0"/>
          <w:numId w:val="5"/>
        </w:numPr>
        <w:jc w:val="both"/>
        <w:rPr>
          <w:rFonts w:ascii="Times New Roman" w:hAnsi="Times New Roman" w:cs="Times New Roman"/>
          <w:sz w:val="24"/>
          <w:szCs w:val="24"/>
        </w:rPr>
      </w:pPr>
      <w:r w:rsidRPr="00763C20">
        <w:rPr>
          <w:rFonts w:ascii="Times New Roman" w:hAnsi="Times New Roman" w:cs="Times New Roman"/>
          <w:sz w:val="24"/>
          <w:szCs w:val="24"/>
        </w:rPr>
        <w:t>Each team shall submit only one project proposal and solution</w:t>
      </w:r>
    </w:p>
    <w:p w14:paraId="70D3F4FB" w14:textId="77777777" w:rsidR="00526FF6" w:rsidRPr="00763C20" w:rsidRDefault="00526FF6" w:rsidP="00526FF6">
      <w:pPr>
        <w:pStyle w:val="ListParagraph"/>
        <w:numPr>
          <w:ilvl w:val="0"/>
          <w:numId w:val="5"/>
        </w:numPr>
        <w:jc w:val="both"/>
        <w:rPr>
          <w:rFonts w:ascii="Times New Roman" w:hAnsi="Times New Roman" w:cs="Times New Roman"/>
          <w:sz w:val="24"/>
          <w:szCs w:val="24"/>
        </w:rPr>
      </w:pPr>
      <w:r w:rsidRPr="00763C20">
        <w:rPr>
          <w:rFonts w:ascii="Times New Roman" w:hAnsi="Times New Roman" w:cs="Times New Roman"/>
          <w:sz w:val="24"/>
          <w:szCs w:val="24"/>
        </w:rPr>
        <w:t>Teams must ensure originality of idea and submission</w:t>
      </w:r>
    </w:p>
    <w:p w14:paraId="0E6A41D7" w14:textId="77777777" w:rsidR="00526FF6" w:rsidRPr="00763C20" w:rsidRDefault="00526FF6" w:rsidP="00526FF6">
      <w:pPr>
        <w:pStyle w:val="ListParagraph"/>
        <w:numPr>
          <w:ilvl w:val="0"/>
          <w:numId w:val="5"/>
        </w:numPr>
        <w:jc w:val="both"/>
        <w:rPr>
          <w:rFonts w:ascii="Times New Roman" w:hAnsi="Times New Roman" w:cs="Times New Roman"/>
          <w:sz w:val="24"/>
          <w:szCs w:val="24"/>
        </w:rPr>
      </w:pPr>
      <w:r w:rsidRPr="00763C20">
        <w:rPr>
          <w:rFonts w:ascii="Times New Roman" w:hAnsi="Times New Roman" w:cs="Times New Roman"/>
          <w:sz w:val="24"/>
          <w:szCs w:val="24"/>
        </w:rPr>
        <w:t>Plagiarized, copied, or pre-built solutions are strictly prohibited</w:t>
      </w:r>
    </w:p>
    <w:p w14:paraId="1D6C83F0" w14:textId="77777777" w:rsidR="00526FF6" w:rsidRPr="00763C20" w:rsidRDefault="00526FF6" w:rsidP="00526FF6">
      <w:pPr>
        <w:pStyle w:val="ListParagraph"/>
        <w:numPr>
          <w:ilvl w:val="0"/>
          <w:numId w:val="5"/>
        </w:numPr>
        <w:jc w:val="both"/>
        <w:rPr>
          <w:rFonts w:ascii="Times New Roman" w:hAnsi="Times New Roman" w:cs="Times New Roman"/>
          <w:sz w:val="24"/>
          <w:szCs w:val="24"/>
        </w:rPr>
      </w:pPr>
      <w:r w:rsidRPr="00763C20">
        <w:rPr>
          <w:rFonts w:ascii="Times New Roman" w:hAnsi="Times New Roman" w:cs="Times New Roman"/>
          <w:sz w:val="24"/>
          <w:szCs w:val="24"/>
        </w:rPr>
        <w:t>Team composition cannot be changed after registration approval without organizer permission</w:t>
      </w:r>
    </w:p>
    <w:p w14:paraId="670E55D1"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b/>
          <w:bCs/>
          <w:sz w:val="24"/>
          <w:szCs w:val="24"/>
        </w:rPr>
        <w:t>Note:</w:t>
      </w:r>
      <w:r w:rsidRPr="00763C20">
        <w:rPr>
          <w:rFonts w:ascii="Times New Roman" w:hAnsi="Times New Roman" w:cs="Times New Roman"/>
          <w:sz w:val="24"/>
          <w:szCs w:val="24"/>
        </w:rPr>
        <w:t xml:space="preserve"> The prescribed PPT format, themes, and problem statements notified by the organizing authority shall form an integral part of the event guidelines. Violation of participation rules shall result in disqualification.</w:t>
      </w:r>
    </w:p>
    <w:p w14:paraId="2BFF25A4" w14:textId="77777777" w:rsidR="00526FF6" w:rsidRPr="00763C20" w:rsidRDefault="00526FF6" w:rsidP="00526FF6">
      <w:pPr>
        <w:jc w:val="both"/>
        <w:rPr>
          <w:rFonts w:ascii="Times New Roman" w:hAnsi="Times New Roman" w:cs="Times New Roman"/>
          <w:b/>
          <w:bCs/>
          <w:sz w:val="28"/>
          <w:szCs w:val="28"/>
        </w:rPr>
      </w:pPr>
      <w:r w:rsidRPr="00763C20">
        <w:rPr>
          <w:rFonts w:ascii="Times New Roman" w:hAnsi="Times New Roman" w:cs="Times New Roman"/>
          <w:b/>
          <w:bCs/>
          <w:sz w:val="28"/>
          <w:szCs w:val="28"/>
        </w:rPr>
        <w:t>Selection Process:</w:t>
      </w:r>
    </w:p>
    <w:p w14:paraId="7653E1F0"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The selection of teams under INNOVATHON 2026 shall be conducted through a two-round process.</w:t>
      </w:r>
    </w:p>
    <w:p w14:paraId="0B0F9A78" w14:textId="77777777" w:rsidR="00526FF6" w:rsidRPr="00763C20" w:rsidRDefault="00526FF6" w:rsidP="00526FF6">
      <w:pPr>
        <w:jc w:val="both"/>
        <w:rPr>
          <w:rFonts w:ascii="Times New Roman" w:hAnsi="Times New Roman" w:cs="Times New Roman"/>
          <w:b/>
          <w:bCs/>
          <w:sz w:val="24"/>
          <w:szCs w:val="24"/>
        </w:rPr>
      </w:pPr>
      <w:r w:rsidRPr="00763C20">
        <w:rPr>
          <w:rFonts w:ascii="Times New Roman" w:hAnsi="Times New Roman" w:cs="Times New Roman"/>
          <w:b/>
          <w:bCs/>
          <w:sz w:val="24"/>
          <w:szCs w:val="24"/>
        </w:rPr>
        <w:t>Round 1: Registration PPT Screening</w:t>
      </w:r>
    </w:p>
    <w:p w14:paraId="70A59ED2" w14:textId="77777777" w:rsidR="00526FF6" w:rsidRPr="00763C20" w:rsidRDefault="00526FF6" w:rsidP="00526FF6">
      <w:pPr>
        <w:pStyle w:val="ListParagraph"/>
        <w:numPr>
          <w:ilvl w:val="0"/>
          <w:numId w:val="6"/>
        </w:numPr>
        <w:jc w:val="both"/>
        <w:rPr>
          <w:rFonts w:ascii="Times New Roman" w:hAnsi="Times New Roman" w:cs="Times New Roman"/>
          <w:sz w:val="24"/>
          <w:szCs w:val="24"/>
        </w:rPr>
      </w:pPr>
      <w:r w:rsidRPr="00763C20">
        <w:rPr>
          <w:rFonts w:ascii="Times New Roman" w:hAnsi="Times New Roman" w:cs="Times New Roman"/>
          <w:sz w:val="24"/>
          <w:szCs w:val="24"/>
        </w:rPr>
        <w:t>Teams must submit a project idea PPT at the time of registration</w:t>
      </w:r>
    </w:p>
    <w:p w14:paraId="1CCAC518" w14:textId="77777777" w:rsidR="00526FF6" w:rsidRPr="00763C20" w:rsidRDefault="00526FF6" w:rsidP="00526FF6">
      <w:pPr>
        <w:pStyle w:val="ListParagraph"/>
        <w:numPr>
          <w:ilvl w:val="0"/>
          <w:numId w:val="6"/>
        </w:numPr>
        <w:jc w:val="both"/>
        <w:rPr>
          <w:rFonts w:ascii="Times New Roman" w:hAnsi="Times New Roman" w:cs="Times New Roman"/>
          <w:sz w:val="24"/>
          <w:szCs w:val="24"/>
        </w:rPr>
      </w:pPr>
      <w:r w:rsidRPr="00763C20">
        <w:rPr>
          <w:rFonts w:ascii="Times New Roman" w:hAnsi="Times New Roman" w:cs="Times New Roman"/>
          <w:sz w:val="24"/>
          <w:szCs w:val="24"/>
        </w:rPr>
        <w:t>Screening shall be conducted based on the submitted PPT only</w:t>
      </w:r>
    </w:p>
    <w:p w14:paraId="29F7E54A" w14:textId="77777777" w:rsidR="00526FF6" w:rsidRPr="00763C20" w:rsidRDefault="00526FF6" w:rsidP="00526FF6">
      <w:pPr>
        <w:pStyle w:val="ListParagraph"/>
        <w:numPr>
          <w:ilvl w:val="0"/>
          <w:numId w:val="6"/>
        </w:numPr>
        <w:jc w:val="both"/>
        <w:rPr>
          <w:rFonts w:ascii="Times New Roman" w:hAnsi="Times New Roman" w:cs="Times New Roman"/>
          <w:sz w:val="24"/>
          <w:szCs w:val="24"/>
        </w:rPr>
      </w:pPr>
      <w:r w:rsidRPr="00763C20">
        <w:rPr>
          <w:rFonts w:ascii="Times New Roman" w:hAnsi="Times New Roman" w:cs="Times New Roman"/>
          <w:sz w:val="24"/>
          <w:szCs w:val="24"/>
        </w:rPr>
        <w:t>Evaluation shall consider problem clarity, innovation, feasibility, and impact</w:t>
      </w:r>
    </w:p>
    <w:p w14:paraId="26240ADF" w14:textId="77777777" w:rsidR="00526FF6" w:rsidRPr="00763C20" w:rsidRDefault="00526FF6" w:rsidP="00526FF6">
      <w:pPr>
        <w:pStyle w:val="ListParagraph"/>
        <w:numPr>
          <w:ilvl w:val="0"/>
          <w:numId w:val="6"/>
        </w:numPr>
        <w:jc w:val="both"/>
        <w:rPr>
          <w:rFonts w:ascii="Times New Roman" w:hAnsi="Times New Roman" w:cs="Times New Roman"/>
          <w:sz w:val="24"/>
          <w:szCs w:val="24"/>
        </w:rPr>
      </w:pPr>
      <w:r w:rsidRPr="00763C20">
        <w:rPr>
          <w:rFonts w:ascii="Times New Roman" w:hAnsi="Times New Roman" w:cs="Times New Roman"/>
          <w:sz w:val="24"/>
          <w:szCs w:val="24"/>
        </w:rPr>
        <w:t>Only shortlisted teams shall be invited to participate in the final event round</w:t>
      </w:r>
    </w:p>
    <w:p w14:paraId="4FC1CF53" w14:textId="77777777" w:rsidR="00526FF6" w:rsidRPr="00763C20" w:rsidRDefault="00526FF6" w:rsidP="00526FF6">
      <w:pPr>
        <w:jc w:val="both"/>
        <w:rPr>
          <w:rFonts w:ascii="Times New Roman" w:hAnsi="Times New Roman" w:cs="Times New Roman"/>
          <w:b/>
          <w:bCs/>
          <w:sz w:val="24"/>
          <w:szCs w:val="24"/>
        </w:rPr>
      </w:pPr>
      <w:r w:rsidRPr="00763C20">
        <w:rPr>
          <w:rFonts w:ascii="Times New Roman" w:hAnsi="Times New Roman" w:cs="Times New Roman"/>
          <w:b/>
          <w:bCs/>
          <w:sz w:val="24"/>
          <w:szCs w:val="24"/>
        </w:rPr>
        <w:t>Round 2: Final Day Jury Evaluation</w:t>
      </w:r>
    </w:p>
    <w:p w14:paraId="593B7379" w14:textId="77777777" w:rsidR="00526FF6" w:rsidRPr="00763C20" w:rsidRDefault="00526FF6" w:rsidP="00526FF6">
      <w:pPr>
        <w:pStyle w:val="ListParagraph"/>
        <w:numPr>
          <w:ilvl w:val="0"/>
          <w:numId w:val="7"/>
        </w:numPr>
        <w:jc w:val="both"/>
        <w:rPr>
          <w:rFonts w:ascii="Times New Roman" w:hAnsi="Times New Roman" w:cs="Times New Roman"/>
          <w:sz w:val="24"/>
          <w:szCs w:val="24"/>
        </w:rPr>
      </w:pPr>
      <w:r w:rsidRPr="00763C20">
        <w:rPr>
          <w:rFonts w:ascii="Times New Roman" w:hAnsi="Times New Roman" w:cs="Times New Roman"/>
          <w:sz w:val="24"/>
          <w:szCs w:val="24"/>
        </w:rPr>
        <w:t>Shortlisted teams shall participate on the final event day</w:t>
      </w:r>
    </w:p>
    <w:p w14:paraId="58C9DE5E" w14:textId="77777777" w:rsidR="00526FF6" w:rsidRPr="00763C20" w:rsidRDefault="00526FF6" w:rsidP="00526FF6">
      <w:pPr>
        <w:pStyle w:val="ListParagraph"/>
        <w:numPr>
          <w:ilvl w:val="0"/>
          <w:numId w:val="7"/>
        </w:numPr>
        <w:jc w:val="both"/>
        <w:rPr>
          <w:rFonts w:ascii="Times New Roman" w:hAnsi="Times New Roman" w:cs="Times New Roman"/>
          <w:sz w:val="24"/>
          <w:szCs w:val="24"/>
        </w:rPr>
      </w:pPr>
      <w:r w:rsidRPr="00763C20">
        <w:rPr>
          <w:rFonts w:ascii="Times New Roman" w:hAnsi="Times New Roman" w:cs="Times New Roman"/>
          <w:sz w:val="24"/>
          <w:szCs w:val="24"/>
        </w:rPr>
        <w:t>Teams must develop and present their solution before the Jury Panel</w:t>
      </w:r>
    </w:p>
    <w:p w14:paraId="5364AE30" w14:textId="77777777" w:rsidR="00526FF6" w:rsidRPr="00763C20" w:rsidRDefault="00526FF6" w:rsidP="00526FF6">
      <w:pPr>
        <w:pStyle w:val="ListParagraph"/>
        <w:numPr>
          <w:ilvl w:val="0"/>
          <w:numId w:val="7"/>
        </w:numPr>
        <w:jc w:val="both"/>
        <w:rPr>
          <w:rFonts w:ascii="Times New Roman" w:hAnsi="Times New Roman" w:cs="Times New Roman"/>
          <w:sz w:val="24"/>
          <w:szCs w:val="24"/>
        </w:rPr>
      </w:pPr>
      <w:r w:rsidRPr="00763C20">
        <w:rPr>
          <w:rFonts w:ascii="Times New Roman" w:hAnsi="Times New Roman" w:cs="Times New Roman"/>
          <w:sz w:val="24"/>
          <w:szCs w:val="24"/>
        </w:rPr>
        <w:t>Live demonstration and pitching shall be conducted</w:t>
      </w:r>
    </w:p>
    <w:p w14:paraId="587B52CF" w14:textId="77777777" w:rsidR="00526FF6" w:rsidRPr="00763C20" w:rsidRDefault="00526FF6" w:rsidP="00526FF6">
      <w:pPr>
        <w:pStyle w:val="ListParagraph"/>
        <w:numPr>
          <w:ilvl w:val="0"/>
          <w:numId w:val="7"/>
        </w:numPr>
        <w:jc w:val="both"/>
        <w:rPr>
          <w:rFonts w:ascii="Times New Roman" w:hAnsi="Times New Roman" w:cs="Times New Roman"/>
          <w:sz w:val="24"/>
          <w:szCs w:val="24"/>
        </w:rPr>
      </w:pPr>
      <w:r w:rsidRPr="00763C20">
        <w:rPr>
          <w:rFonts w:ascii="Times New Roman" w:hAnsi="Times New Roman" w:cs="Times New Roman"/>
          <w:sz w:val="24"/>
          <w:szCs w:val="24"/>
        </w:rPr>
        <w:t>Jury interaction may be carried out to assess execution readiness and technical strength</w:t>
      </w:r>
    </w:p>
    <w:p w14:paraId="0E24B435" w14:textId="77777777" w:rsidR="00526FF6" w:rsidRPr="00763C20" w:rsidRDefault="00526FF6" w:rsidP="00526FF6">
      <w:pPr>
        <w:pStyle w:val="ListParagraph"/>
        <w:numPr>
          <w:ilvl w:val="0"/>
          <w:numId w:val="7"/>
        </w:numPr>
        <w:jc w:val="both"/>
        <w:rPr>
          <w:rFonts w:ascii="Times New Roman" w:hAnsi="Times New Roman" w:cs="Times New Roman"/>
          <w:sz w:val="24"/>
          <w:szCs w:val="24"/>
        </w:rPr>
      </w:pPr>
      <w:r w:rsidRPr="00763C20">
        <w:rPr>
          <w:rFonts w:ascii="Times New Roman" w:hAnsi="Times New Roman" w:cs="Times New Roman"/>
          <w:sz w:val="24"/>
          <w:szCs w:val="24"/>
        </w:rPr>
        <w:t>Final winners shall be selected after this round</w:t>
      </w:r>
    </w:p>
    <w:p w14:paraId="31220309"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The decision of the Jury Panel shall be final and binding, and no correspondence regarding results shall be entertained.</w:t>
      </w:r>
    </w:p>
    <w:p w14:paraId="00DB4970" w14:textId="77777777" w:rsidR="00526FF6" w:rsidRPr="00763C20" w:rsidRDefault="00526FF6" w:rsidP="00526FF6">
      <w:pPr>
        <w:jc w:val="both"/>
        <w:rPr>
          <w:rFonts w:ascii="Times New Roman" w:hAnsi="Times New Roman" w:cs="Times New Roman"/>
          <w:b/>
          <w:bCs/>
          <w:sz w:val="28"/>
          <w:szCs w:val="28"/>
        </w:rPr>
      </w:pPr>
      <w:r w:rsidRPr="00763C20">
        <w:rPr>
          <w:rFonts w:ascii="Times New Roman" w:hAnsi="Times New Roman" w:cs="Times New Roman"/>
          <w:b/>
          <w:bCs/>
          <w:sz w:val="28"/>
          <w:szCs w:val="28"/>
        </w:rPr>
        <w:lastRenderedPageBreak/>
        <w:t>Evaluation Criteria:</w:t>
      </w:r>
    </w:p>
    <w:p w14:paraId="779D0701"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Projects, PPT submissions, and final presentations shall be evaluated based on:</w:t>
      </w:r>
    </w:p>
    <w:p w14:paraId="5E22AFD8" w14:textId="77777777" w:rsidR="00526FF6" w:rsidRPr="00763C20" w:rsidRDefault="00526FF6" w:rsidP="00526FF6">
      <w:pPr>
        <w:pStyle w:val="ListParagraph"/>
        <w:numPr>
          <w:ilvl w:val="0"/>
          <w:numId w:val="8"/>
        </w:numPr>
        <w:jc w:val="both"/>
        <w:rPr>
          <w:rFonts w:ascii="Times New Roman" w:hAnsi="Times New Roman" w:cs="Times New Roman"/>
          <w:sz w:val="24"/>
          <w:szCs w:val="24"/>
        </w:rPr>
      </w:pPr>
      <w:r w:rsidRPr="00763C20">
        <w:rPr>
          <w:rFonts w:ascii="Times New Roman" w:hAnsi="Times New Roman" w:cs="Times New Roman"/>
          <w:sz w:val="24"/>
          <w:szCs w:val="24"/>
        </w:rPr>
        <w:t>Originality and innovation</w:t>
      </w:r>
    </w:p>
    <w:p w14:paraId="73C0C7DC" w14:textId="77777777" w:rsidR="00526FF6" w:rsidRPr="00763C20" w:rsidRDefault="00526FF6" w:rsidP="00526FF6">
      <w:pPr>
        <w:pStyle w:val="ListParagraph"/>
        <w:numPr>
          <w:ilvl w:val="0"/>
          <w:numId w:val="8"/>
        </w:numPr>
        <w:jc w:val="both"/>
        <w:rPr>
          <w:rFonts w:ascii="Times New Roman" w:hAnsi="Times New Roman" w:cs="Times New Roman"/>
          <w:sz w:val="24"/>
          <w:szCs w:val="24"/>
        </w:rPr>
      </w:pPr>
      <w:r w:rsidRPr="00763C20">
        <w:rPr>
          <w:rFonts w:ascii="Times New Roman" w:hAnsi="Times New Roman" w:cs="Times New Roman"/>
          <w:sz w:val="24"/>
          <w:szCs w:val="24"/>
        </w:rPr>
        <w:t>Technical feasibility</w:t>
      </w:r>
    </w:p>
    <w:p w14:paraId="45C02D52" w14:textId="77777777" w:rsidR="00526FF6" w:rsidRPr="00763C20" w:rsidRDefault="00526FF6" w:rsidP="00526FF6">
      <w:pPr>
        <w:pStyle w:val="ListParagraph"/>
        <w:numPr>
          <w:ilvl w:val="0"/>
          <w:numId w:val="8"/>
        </w:numPr>
        <w:jc w:val="both"/>
        <w:rPr>
          <w:rFonts w:ascii="Times New Roman" w:hAnsi="Times New Roman" w:cs="Times New Roman"/>
          <w:sz w:val="24"/>
          <w:szCs w:val="24"/>
        </w:rPr>
      </w:pPr>
      <w:r w:rsidRPr="00763C20">
        <w:rPr>
          <w:rFonts w:ascii="Times New Roman" w:hAnsi="Times New Roman" w:cs="Times New Roman"/>
          <w:sz w:val="24"/>
          <w:szCs w:val="24"/>
        </w:rPr>
        <w:t>Problem relevance and solution clarity</w:t>
      </w:r>
    </w:p>
    <w:p w14:paraId="789779ED" w14:textId="77777777" w:rsidR="00526FF6" w:rsidRPr="00763C20" w:rsidRDefault="00526FF6" w:rsidP="00526FF6">
      <w:pPr>
        <w:pStyle w:val="ListParagraph"/>
        <w:numPr>
          <w:ilvl w:val="0"/>
          <w:numId w:val="8"/>
        </w:numPr>
        <w:jc w:val="both"/>
        <w:rPr>
          <w:rFonts w:ascii="Times New Roman" w:hAnsi="Times New Roman" w:cs="Times New Roman"/>
          <w:sz w:val="24"/>
          <w:szCs w:val="24"/>
        </w:rPr>
      </w:pPr>
      <w:r w:rsidRPr="00763C20">
        <w:rPr>
          <w:rFonts w:ascii="Times New Roman" w:hAnsi="Times New Roman" w:cs="Times New Roman"/>
          <w:sz w:val="24"/>
          <w:szCs w:val="24"/>
        </w:rPr>
        <w:t>Practical applicability and impact</w:t>
      </w:r>
    </w:p>
    <w:p w14:paraId="662D82D0" w14:textId="77777777" w:rsidR="00526FF6" w:rsidRPr="00763C20" w:rsidRDefault="00526FF6" w:rsidP="00526FF6">
      <w:pPr>
        <w:pStyle w:val="ListParagraph"/>
        <w:numPr>
          <w:ilvl w:val="0"/>
          <w:numId w:val="8"/>
        </w:numPr>
        <w:jc w:val="both"/>
        <w:rPr>
          <w:rFonts w:ascii="Times New Roman" w:hAnsi="Times New Roman" w:cs="Times New Roman"/>
          <w:sz w:val="24"/>
          <w:szCs w:val="24"/>
        </w:rPr>
      </w:pPr>
      <w:r w:rsidRPr="00763C20">
        <w:rPr>
          <w:rFonts w:ascii="Times New Roman" w:hAnsi="Times New Roman" w:cs="Times New Roman"/>
          <w:sz w:val="24"/>
          <w:szCs w:val="24"/>
        </w:rPr>
        <w:t>Implementation or prototype level</w:t>
      </w:r>
    </w:p>
    <w:p w14:paraId="7B00605E" w14:textId="77777777" w:rsidR="00526FF6" w:rsidRPr="00763C20" w:rsidRDefault="00526FF6" w:rsidP="00526FF6">
      <w:pPr>
        <w:pStyle w:val="ListParagraph"/>
        <w:numPr>
          <w:ilvl w:val="0"/>
          <w:numId w:val="8"/>
        </w:numPr>
        <w:jc w:val="both"/>
        <w:rPr>
          <w:rFonts w:ascii="Times New Roman" w:hAnsi="Times New Roman" w:cs="Times New Roman"/>
          <w:sz w:val="24"/>
          <w:szCs w:val="24"/>
        </w:rPr>
      </w:pPr>
      <w:r w:rsidRPr="00763C20">
        <w:rPr>
          <w:rFonts w:ascii="Times New Roman" w:hAnsi="Times New Roman" w:cs="Times New Roman"/>
          <w:sz w:val="24"/>
          <w:szCs w:val="24"/>
        </w:rPr>
        <w:t>Presentation and demonstration quality</w:t>
      </w:r>
    </w:p>
    <w:p w14:paraId="587DEB2F" w14:textId="77777777" w:rsidR="00526FF6" w:rsidRPr="00763C20" w:rsidRDefault="00526FF6" w:rsidP="00526FF6">
      <w:pPr>
        <w:pStyle w:val="ListParagraph"/>
        <w:numPr>
          <w:ilvl w:val="0"/>
          <w:numId w:val="8"/>
        </w:numPr>
        <w:jc w:val="both"/>
        <w:rPr>
          <w:rFonts w:ascii="Times New Roman" w:hAnsi="Times New Roman" w:cs="Times New Roman"/>
          <w:sz w:val="24"/>
          <w:szCs w:val="24"/>
        </w:rPr>
      </w:pPr>
      <w:r w:rsidRPr="00763C20">
        <w:rPr>
          <w:rFonts w:ascii="Times New Roman" w:hAnsi="Times New Roman" w:cs="Times New Roman"/>
          <w:sz w:val="24"/>
          <w:szCs w:val="24"/>
        </w:rPr>
        <w:t>Team approach and collaboration</w:t>
      </w:r>
    </w:p>
    <w:p w14:paraId="71B45FC9" w14:textId="77777777" w:rsidR="00526FF6" w:rsidRPr="00763C20" w:rsidRDefault="00526FF6" w:rsidP="00526FF6">
      <w:pPr>
        <w:jc w:val="both"/>
        <w:rPr>
          <w:rFonts w:ascii="Times New Roman" w:hAnsi="Times New Roman" w:cs="Times New Roman"/>
          <w:sz w:val="24"/>
          <w:szCs w:val="24"/>
        </w:rPr>
      </w:pPr>
      <w:r w:rsidRPr="00763C20">
        <w:rPr>
          <w:rFonts w:ascii="Times New Roman" w:hAnsi="Times New Roman" w:cs="Times New Roman"/>
          <w:sz w:val="24"/>
          <w:szCs w:val="24"/>
        </w:rPr>
        <w:t>Evaluation shall be cumulative across screening and final rounds.</w:t>
      </w:r>
    </w:p>
    <w:p w14:paraId="2FCB8992" w14:textId="77777777" w:rsidR="00526FF6" w:rsidRPr="00763C20" w:rsidRDefault="00526FF6" w:rsidP="00526FF6">
      <w:pPr>
        <w:jc w:val="both"/>
        <w:rPr>
          <w:rFonts w:ascii="Times New Roman" w:hAnsi="Times New Roman" w:cs="Times New Roman"/>
          <w:sz w:val="24"/>
          <w:szCs w:val="24"/>
        </w:rPr>
      </w:pPr>
    </w:p>
    <w:p w14:paraId="2E698114" w14:textId="77777777" w:rsidR="00526FF6" w:rsidRPr="00763C20" w:rsidRDefault="00526FF6" w:rsidP="00526FF6">
      <w:pPr>
        <w:jc w:val="both"/>
        <w:rPr>
          <w:rFonts w:ascii="Times New Roman" w:hAnsi="Times New Roman" w:cs="Times New Roman"/>
          <w:b/>
          <w:bCs/>
          <w:sz w:val="24"/>
          <w:szCs w:val="24"/>
        </w:rPr>
      </w:pPr>
      <w:r w:rsidRPr="00763C20">
        <w:rPr>
          <w:rFonts w:ascii="Times New Roman" w:hAnsi="Times New Roman" w:cs="Times New Roman"/>
          <w:b/>
          <w:bCs/>
          <w:sz w:val="24"/>
          <w:szCs w:val="24"/>
        </w:rPr>
        <w:t>Awards &amp; Benefits:</w:t>
      </w:r>
    </w:p>
    <w:p w14:paraId="2089AA58" w14:textId="77777777" w:rsidR="00526FF6" w:rsidRPr="00763C20" w:rsidRDefault="00526FF6" w:rsidP="00526FF6">
      <w:pPr>
        <w:pStyle w:val="ListParagraph"/>
        <w:numPr>
          <w:ilvl w:val="0"/>
          <w:numId w:val="9"/>
        </w:numPr>
        <w:jc w:val="both"/>
        <w:rPr>
          <w:rFonts w:ascii="Times New Roman" w:hAnsi="Times New Roman" w:cs="Times New Roman"/>
          <w:sz w:val="24"/>
          <w:szCs w:val="24"/>
        </w:rPr>
      </w:pPr>
      <w:r w:rsidRPr="00763C20">
        <w:rPr>
          <w:rFonts w:ascii="Times New Roman" w:hAnsi="Times New Roman" w:cs="Times New Roman"/>
          <w:sz w:val="24"/>
          <w:szCs w:val="24"/>
        </w:rPr>
        <w:t>Top performing teams shall be declared winners in the Final Jury Round</w:t>
      </w:r>
    </w:p>
    <w:p w14:paraId="5C58AFC8" w14:textId="77777777" w:rsidR="00526FF6" w:rsidRPr="00763C20" w:rsidRDefault="00526FF6" w:rsidP="00526FF6">
      <w:pPr>
        <w:pStyle w:val="ListParagraph"/>
        <w:numPr>
          <w:ilvl w:val="0"/>
          <w:numId w:val="9"/>
        </w:numPr>
        <w:jc w:val="both"/>
        <w:rPr>
          <w:rFonts w:ascii="Times New Roman" w:hAnsi="Times New Roman" w:cs="Times New Roman"/>
          <w:sz w:val="24"/>
          <w:szCs w:val="24"/>
        </w:rPr>
      </w:pPr>
      <w:r w:rsidRPr="00763C20">
        <w:rPr>
          <w:rFonts w:ascii="Times New Roman" w:hAnsi="Times New Roman" w:cs="Times New Roman"/>
          <w:sz w:val="24"/>
          <w:szCs w:val="24"/>
        </w:rPr>
        <w:t>Awards and prizes shall be distributed during the closing ceremony</w:t>
      </w:r>
    </w:p>
    <w:p w14:paraId="515C863D" w14:textId="77777777" w:rsidR="00526FF6" w:rsidRPr="00763C20" w:rsidRDefault="00526FF6" w:rsidP="00526FF6">
      <w:pPr>
        <w:pStyle w:val="ListParagraph"/>
        <w:numPr>
          <w:ilvl w:val="0"/>
          <w:numId w:val="9"/>
        </w:numPr>
        <w:jc w:val="both"/>
        <w:rPr>
          <w:rFonts w:ascii="Times New Roman" w:hAnsi="Times New Roman" w:cs="Times New Roman"/>
          <w:sz w:val="24"/>
          <w:szCs w:val="24"/>
        </w:rPr>
      </w:pPr>
      <w:r w:rsidRPr="00763C20">
        <w:rPr>
          <w:rFonts w:ascii="Times New Roman" w:hAnsi="Times New Roman" w:cs="Times New Roman"/>
          <w:sz w:val="24"/>
          <w:szCs w:val="24"/>
        </w:rPr>
        <w:t>Special recognition may be granted for exceptional innovation and implementation potential</w:t>
      </w:r>
    </w:p>
    <w:p w14:paraId="6596B24B" w14:textId="77777777" w:rsidR="00526FF6" w:rsidRPr="00763C20" w:rsidRDefault="00526FF6" w:rsidP="00526FF6">
      <w:pPr>
        <w:pStyle w:val="ListParagraph"/>
        <w:numPr>
          <w:ilvl w:val="0"/>
          <w:numId w:val="9"/>
        </w:numPr>
        <w:jc w:val="both"/>
        <w:rPr>
          <w:rFonts w:ascii="Times New Roman" w:hAnsi="Times New Roman" w:cs="Times New Roman"/>
          <w:sz w:val="24"/>
          <w:szCs w:val="24"/>
        </w:rPr>
      </w:pPr>
      <w:r w:rsidRPr="00763C20">
        <w:rPr>
          <w:rFonts w:ascii="Times New Roman" w:hAnsi="Times New Roman" w:cs="Times New Roman"/>
          <w:sz w:val="24"/>
          <w:szCs w:val="24"/>
        </w:rPr>
        <w:t>Participation certificates shall be issued to eligible teams</w:t>
      </w:r>
    </w:p>
    <w:p w14:paraId="6142C2CF" w14:textId="77777777" w:rsidR="00526FF6" w:rsidRPr="00763C20" w:rsidRDefault="00526FF6" w:rsidP="00526FF6">
      <w:pPr>
        <w:pStyle w:val="ListParagraph"/>
        <w:numPr>
          <w:ilvl w:val="0"/>
          <w:numId w:val="9"/>
        </w:numPr>
        <w:jc w:val="both"/>
        <w:rPr>
          <w:rFonts w:ascii="Times New Roman" w:hAnsi="Times New Roman" w:cs="Times New Roman"/>
          <w:sz w:val="24"/>
          <w:szCs w:val="24"/>
        </w:rPr>
      </w:pPr>
      <w:r w:rsidRPr="00763C20">
        <w:rPr>
          <w:rFonts w:ascii="Times New Roman" w:hAnsi="Times New Roman" w:cs="Times New Roman"/>
          <w:sz w:val="24"/>
          <w:szCs w:val="24"/>
        </w:rPr>
        <w:t>Organizer decisions regarding awards and recognition shall be final</w:t>
      </w:r>
    </w:p>
    <w:p w14:paraId="593857B0" w14:textId="77777777" w:rsidR="00526FF6" w:rsidRDefault="00526FF6" w:rsidP="00526FF6">
      <w:pPr>
        <w:jc w:val="both"/>
        <w:rPr>
          <w:rFonts w:ascii="Times New Roman" w:hAnsi="Times New Roman" w:cs="Times New Roman"/>
          <w:sz w:val="24"/>
          <w:szCs w:val="24"/>
        </w:rPr>
      </w:pPr>
    </w:p>
    <w:p w14:paraId="429C8CD2" w14:textId="77777777" w:rsidR="006A0931" w:rsidRPr="006A0931" w:rsidRDefault="006A0931" w:rsidP="006A0931">
      <w:pPr>
        <w:jc w:val="both"/>
        <w:rPr>
          <w:rFonts w:ascii="Times New Roman" w:hAnsi="Times New Roman" w:cs="Times New Roman"/>
          <w:b/>
          <w:bCs/>
          <w:sz w:val="24"/>
          <w:szCs w:val="24"/>
        </w:rPr>
      </w:pPr>
      <w:r w:rsidRPr="006A0931">
        <w:rPr>
          <w:rFonts w:ascii="Times New Roman" w:hAnsi="Times New Roman" w:cs="Times New Roman"/>
          <w:b/>
          <w:bCs/>
          <w:sz w:val="24"/>
          <w:szCs w:val="24"/>
        </w:rPr>
        <w:t>CONTACT US</w:t>
      </w:r>
    </w:p>
    <w:p w14:paraId="6384772F" w14:textId="75E57E7E" w:rsidR="006A0931" w:rsidRPr="006A0931" w:rsidRDefault="006A0931" w:rsidP="006A0931">
      <w:pPr>
        <w:jc w:val="both"/>
        <w:rPr>
          <w:rFonts w:ascii="Times New Roman" w:hAnsi="Times New Roman" w:cs="Times New Roman"/>
          <w:sz w:val="24"/>
          <w:szCs w:val="24"/>
        </w:rPr>
      </w:pPr>
      <w:r w:rsidRPr="006A0931">
        <w:rPr>
          <w:rFonts w:ascii="Times New Roman" w:hAnsi="Times New Roman" w:cs="Times New Roman"/>
          <w:sz w:val="24"/>
          <w:szCs w:val="24"/>
        </w:rPr>
        <w:t>For any queries related to registration, proposal submission, participation guidelines, or event details, please reach out to the organizing team.</w:t>
      </w:r>
    </w:p>
    <w:p w14:paraId="2854C7F8" w14:textId="63FFAD52" w:rsidR="006A0931" w:rsidRPr="00386C8B" w:rsidRDefault="006A0931" w:rsidP="006A0931">
      <w:pPr>
        <w:jc w:val="both"/>
        <w:rPr>
          <w:rFonts w:ascii="Times New Roman" w:hAnsi="Times New Roman" w:cs="Times New Roman"/>
          <w:b/>
          <w:bCs/>
          <w:sz w:val="26"/>
          <w:szCs w:val="26"/>
        </w:rPr>
      </w:pPr>
      <w:r w:rsidRPr="006A0931">
        <w:rPr>
          <w:rFonts w:ascii="Times New Roman" w:hAnsi="Times New Roman" w:cs="Times New Roman"/>
          <w:b/>
          <w:bCs/>
          <w:sz w:val="24"/>
          <w:szCs w:val="24"/>
        </w:rPr>
        <w:t xml:space="preserve"> </w:t>
      </w:r>
      <w:r w:rsidRPr="00386C8B">
        <w:rPr>
          <w:rFonts w:ascii="Times New Roman" w:hAnsi="Times New Roman" w:cs="Times New Roman"/>
          <w:b/>
          <w:bCs/>
          <w:sz w:val="26"/>
          <w:szCs w:val="26"/>
        </w:rPr>
        <w:t>Associate</w:t>
      </w:r>
      <w:r w:rsidRPr="006A0931">
        <w:rPr>
          <w:rFonts w:ascii="Times New Roman" w:hAnsi="Times New Roman" w:cs="Times New Roman"/>
          <w:b/>
          <w:bCs/>
          <w:sz w:val="26"/>
          <w:szCs w:val="26"/>
        </w:rPr>
        <w:t xml:space="preserve"> Coordinators</w:t>
      </w:r>
    </w:p>
    <w:p w14:paraId="7A28F205" w14:textId="66434AF5" w:rsidR="004A4BB1" w:rsidRDefault="004A4BB1" w:rsidP="00386C8B">
      <w:pPr>
        <w:pStyle w:val="ListParagraph"/>
        <w:numPr>
          <w:ilvl w:val="0"/>
          <w:numId w:val="14"/>
        </w:numPr>
        <w:jc w:val="both"/>
        <w:rPr>
          <w:rFonts w:ascii="Times New Roman" w:hAnsi="Times New Roman" w:cs="Times New Roman"/>
          <w:b/>
          <w:bCs/>
          <w:sz w:val="24"/>
          <w:szCs w:val="24"/>
        </w:rPr>
      </w:pPr>
      <w:r w:rsidRPr="00386C8B">
        <w:rPr>
          <w:rFonts w:ascii="Times New Roman" w:hAnsi="Times New Roman" w:cs="Times New Roman"/>
          <w:b/>
          <w:bCs/>
          <w:sz w:val="24"/>
          <w:szCs w:val="24"/>
        </w:rPr>
        <w:t>Shreya</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sidRPr="00386C8B">
        <w:rPr>
          <w:rFonts w:ascii="Times New Roman" w:hAnsi="Times New Roman" w:cs="Times New Roman"/>
          <w:b/>
          <w:bCs/>
          <w:sz w:val="24"/>
          <w:szCs w:val="24"/>
        </w:rPr>
        <w:t>shreya</w:t>
      </w:r>
      <w:r w:rsidR="004F7897">
        <w:rPr>
          <w:rFonts w:ascii="Times New Roman" w:hAnsi="Times New Roman" w:cs="Times New Roman"/>
          <w:b/>
          <w:bCs/>
          <w:sz w:val="24"/>
          <w:szCs w:val="24"/>
        </w:rPr>
        <w:t>.</w:t>
      </w:r>
      <w:r w:rsidRPr="00386C8B">
        <w:rPr>
          <w:rFonts w:ascii="Times New Roman" w:hAnsi="Times New Roman" w:cs="Times New Roman"/>
          <w:b/>
          <w:bCs/>
          <w:sz w:val="24"/>
          <w:szCs w:val="24"/>
        </w:rPr>
        <w:t>iic</w:t>
      </w:r>
      <w:r w:rsidR="004F7897">
        <w:rPr>
          <w:rFonts w:ascii="Times New Roman" w:hAnsi="Times New Roman" w:cs="Times New Roman"/>
          <w:b/>
          <w:bCs/>
          <w:sz w:val="24"/>
          <w:szCs w:val="24"/>
        </w:rPr>
        <w:t>@</w:t>
      </w:r>
      <w:r w:rsidRPr="00386C8B">
        <w:rPr>
          <w:rFonts w:ascii="Times New Roman" w:hAnsi="Times New Roman" w:cs="Times New Roman"/>
          <w:b/>
          <w:bCs/>
          <w:sz w:val="24"/>
          <w:szCs w:val="24"/>
        </w:rPr>
        <w:t>bitsindri.ac.in</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sidRPr="00386C8B">
        <w:rPr>
          <w:rFonts w:ascii="Times New Roman" w:hAnsi="Times New Roman" w:cs="Times New Roman"/>
          <w:b/>
          <w:bCs/>
          <w:sz w:val="24"/>
          <w:szCs w:val="24"/>
        </w:rPr>
        <w:t xml:space="preserve"> +91-9142372287</w:t>
      </w:r>
    </w:p>
    <w:p w14:paraId="357DD5F1" w14:textId="36530162" w:rsidR="00386C8B" w:rsidRPr="00386C8B" w:rsidRDefault="00386C8B" w:rsidP="00386C8B">
      <w:pPr>
        <w:pStyle w:val="ListParagraph"/>
        <w:numPr>
          <w:ilvl w:val="0"/>
          <w:numId w:val="14"/>
        </w:numPr>
        <w:jc w:val="both"/>
        <w:rPr>
          <w:rFonts w:ascii="Times New Roman" w:hAnsi="Times New Roman" w:cs="Times New Roman"/>
          <w:b/>
          <w:bCs/>
          <w:sz w:val="24"/>
          <w:szCs w:val="24"/>
        </w:rPr>
      </w:pPr>
      <w:r>
        <w:rPr>
          <w:rFonts w:ascii="Times New Roman" w:hAnsi="Times New Roman" w:cs="Times New Roman"/>
          <w:b/>
          <w:bCs/>
          <w:sz w:val="24"/>
          <w:szCs w:val="24"/>
        </w:rPr>
        <w:t>Sahil</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sidRPr="00386C8B">
        <w:rPr>
          <w:rFonts w:ascii="Times New Roman" w:hAnsi="Times New Roman" w:cs="Times New Roman"/>
          <w:b/>
          <w:bCs/>
          <w:sz w:val="24"/>
          <w:szCs w:val="24"/>
        </w:rPr>
        <w:t xml:space="preserve"> +91-</w:t>
      </w:r>
      <w:r>
        <w:rPr>
          <w:rFonts w:ascii="Times New Roman" w:hAnsi="Times New Roman" w:cs="Times New Roman"/>
          <w:b/>
          <w:bCs/>
          <w:sz w:val="24"/>
          <w:szCs w:val="24"/>
        </w:rPr>
        <w:t>6299797214</w:t>
      </w:r>
    </w:p>
    <w:p w14:paraId="236003C8" w14:textId="77777777" w:rsidR="00386C8B" w:rsidRPr="00386C8B" w:rsidRDefault="00386C8B" w:rsidP="00386C8B">
      <w:pPr>
        <w:pStyle w:val="ListParagraph"/>
        <w:jc w:val="both"/>
        <w:rPr>
          <w:rFonts w:ascii="Times New Roman" w:hAnsi="Times New Roman" w:cs="Times New Roman"/>
          <w:b/>
          <w:bCs/>
          <w:sz w:val="24"/>
          <w:szCs w:val="24"/>
        </w:rPr>
      </w:pPr>
    </w:p>
    <w:p w14:paraId="130CC2AF" w14:textId="7DD9E64D" w:rsidR="006A0931" w:rsidRPr="00763C20" w:rsidRDefault="006A0931" w:rsidP="00526FF6">
      <w:pPr>
        <w:jc w:val="both"/>
        <w:rPr>
          <w:rFonts w:ascii="Times New Roman" w:hAnsi="Times New Roman" w:cs="Times New Roman"/>
          <w:sz w:val="24"/>
          <w:szCs w:val="24"/>
        </w:rPr>
      </w:pPr>
    </w:p>
    <w:p w14:paraId="6B3FF714" w14:textId="77777777" w:rsidR="00526FF6" w:rsidRDefault="00526FF6"/>
    <w:sectPr w:rsidR="00526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3F80"/>
    <w:multiLevelType w:val="hybridMultilevel"/>
    <w:tmpl w:val="BD225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96140E"/>
    <w:multiLevelType w:val="hybridMultilevel"/>
    <w:tmpl w:val="28A244F2"/>
    <w:lvl w:ilvl="0" w:tplc="40090001">
      <w:start w:val="1"/>
      <w:numFmt w:val="bullet"/>
      <w:lvlText w:val=""/>
      <w:lvlJc w:val="left"/>
      <w:pPr>
        <w:ind w:left="1620" w:hanging="360"/>
      </w:pPr>
      <w:rPr>
        <w:rFonts w:ascii="Symbol" w:hAnsi="Symbol"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2" w15:restartNumberingAfterBreak="0">
    <w:nsid w:val="2D60743E"/>
    <w:multiLevelType w:val="hybridMultilevel"/>
    <w:tmpl w:val="9D626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1A3B97"/>
    <w:multiLevelType w:val="multilevel"/>
    <w:tmpl w:val="8580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80A0D"/>
    <w:multiLevelType w:val="hybridMultilevel"/>
    <w:tmpl w:val="1292A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87160CA"/>
    <w:multiLevelType w:val="hybridMultilevel"/>
    <w:tmpl w:val="CA301F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C690B2A"/>
    <w:multiLevelType w:val="multilevel"/>
    <w:tmpl w:val="F140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036AA"/>
    <w:multiLevelType w:val="multilevel"/>
    <w:tmpl w:val="CA2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25818"/>
    <w:multiLevelType w:val="hybridMultilevel"/>
    <w:tmpl w:val="B4662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FF17E12"/>
    <w:multiLevelType w:val="hybridMultilevel"/>
    <w:tmpl w:val="862CA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236019"/>
    <w:multiLevelType w:val="hybridMultilevel"/>
    <w:tmpl w:val="E2709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B975E73"/>
    <w:multiLevelType w:val="hybridMultilevel"/>
    <w:tmpl w:val="7E480E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496137"/>
    <w:multiLevelType w:val="hybridMultilevel"/>
    <w:tmpl w:val="DF4AC62C"/>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567C6D"/>
    <w:multiLevelType w:val="hybridMultilevel"/>
    <w:tmpl w:val="62F8272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9631707">
    <w:abstractNumId w:val="6"/>
  </w:num>
  <w:num w:numId="2" w16cid:durableId="748959805">
    <w:abstractNumId w:val="7"/>
  </w:num>
  <w:num w:numId="3" w16cid:durableId="811751759">
    <w:abstractNumId w:val="3"/>
  </w:num>
  <w:num w:numId="4" w16cid:durableId="603806127">
    <w:abstractNumId w:val="10"/>
  </w:num>
  <w:num w:numId="5" w16cid:durableId="1957368870">
    <w:abstractNumId w:val="2"/>
  </w:num>
  <w:num w:numId="6" w16cid:durableId="2131166640">
    <w:abstractNumId w:val="9"/>
  </w:num>
  <w:num w:numId="7" w16cid:durableId="1882160986">
    <w:abstractNumId w:val="11"/>
  </w:num>
  <w:num w:numId="8" w16cid:durableId="946042831">
    <w:abstractNumId w:val="0"/>
  </w:num>
  <w:num w:numId="9" w16cid:durableId="1411123822">
    <w:abstractNumId w:val="5"/>
  </w:num>
  <w:num w:numId="10" w16cid:durableId="1005476757">
    <w:abstractNumId w:val="1"/>
  </w:num>
  <w:num w:numId="11" w16cid:durableId="678121491">
    <w:abstractNumId w:val="4"/>
  </w:num>
  <w:num w:numId="12" w16cid:durableId="1451247519">
    <w:abstractNumId w:val="12"/>
  </w:num>
  <w:num w:numId="13" w16cid:durableId="801117446">
    <w:abstractNumId w:val="13"/>
  </w:num>
  <w:num w:numId="14" w16cid:durableId="233325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82"/>
    <w:rsid w:val="00026FE1"/>
    <w:rsid w:val="00386C8B"/>
    <w:rsid w:val="004A4BB1"/>
    <w:rsid w:val="004F7897"/>
    <w:rsid w:val="00526FF6"/>
    <w:rsid w:val="00612F1A"/>
    <w:rsid w:val="006A0931"/>
    <w:rsid w:val="00977E47"/>
    <w:rsid w:val="00B969FB"/>
    <w:rsid w:val="00E20466"/>
    <w:rsid w:val="00F251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99FC"/>
  <w15:chartTrackingRefBased/>
  <w15:docId w15:val="{CEF56B8C-FD77-4221-9D82-E6C1CAFE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5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5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5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182"/>
    <w:rPr>
      <w:rFonts w:eastAsiaTheme="majorEastAsia" w:cstheme="majorBidi"/>
      <w:color w:val="272727" w:themeColor="text1" w:themeTint="D8"/>
    </w:rPr>
  </w:style>
  <w:style w:type="paragraph" w:styleId="Title">
    <w:name w:val="Title"/>
    <w:basedOn w:val="Normal"/>
    <w:next w:val="Normal"/>
    <w:link w:val="TitleChar"/>
    <w:uiPriority w:val="10"/>
    <w:qFormat/>
    <w:rsid w:val="00F25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182"/>
    <w:pPr>
      <w:spacing w:before="160"/>
      <w:jc w:val="center"/>
    </w:pPr>
    <w:rPr>
      <w:i/>
      <w:iCs/>
      <w:color w:val="404040" w:themeColor="text1" w:themeTint="BF"/>
    </w:rPr>
  </w:style>
  <w:style w:type="character" w:customStyle="1" w:styleId="QuoteChar">
    <w:name w:val="Quote Char"/>
    <w:basedOn w:val="DefaultParagraphFont"/>
    <w:link w:val="Quote"/>
    <w:uiPriority w:val="29"/>
    <w:rsid w:val="00F25182"/>
    <w:rPr>
      <w:i/>
      <w:iCs/>
      <w:color w:val="404040" w:themeColor="text1" w:themeTint="BF"/>
    </w:rPr>
  </w:style>
  <w:style w:type="paragraph" w:styleId="ListParagraph">
    <w:name w:val="List Paragraph"/>
    <w:basedOn w:val="Normal"/>
    <w:uiPriority w:val="34"/>
    <w:qFormat/>
    <w:rsid w:val="00F25182"/>
    <w:pPr>
      <w:ind w:left="720"/>
      <w:contextualSpacing/>
    </w:pPr>
  </w:style>
  <w:style w:type="character" w:styleId="IntenseEmphasis">
    <w:name w:val="Intense Emphasis"/>
    <w:basedOn w:val="DefaultParagraphFont"/>
    <w:uiPriority w:val="21"/>
    <w:qFormat/>
    <w:rsid w:val="00F25182"/>
    <w:rPr>
      <w:i/>
      <w:iCs/>
      <w:color w:val="2F5496" w:themeColor="accent1" w:themeShade="BF"/>
    </w:rPr>
  </w:style>
  <w:style w:type="paragraph" w:styleId="IntenseQuote">
    <w:name w:val="Intense Quote"/>
    <w:basedOn w:val="Normal"/>
    <w:next w:val="Normal"/>
    <w:link w:val="IntenseQuoteChar"/>
    <w:uiPriority w:val="30"/>
    <w:qFormat/>
    <w:rsid w:val="00F25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5182"/>
    <w:rPr>
      <w:i/>
      <w:iCs/>
      <w:color w:val="2F5496" w:themeColor="accent1" w:themeShade="BF"/>
    </w:rPr>
  </w:style>
  <w:style w:type="character" w:styleId="IntenseReference">
    <w:name w:val="Intense Reference"/>
    <w:basedOn w:val="DefaultParagraphFont"/>
    <w:uiPriority w:val="32"/>
    <w:qFormat/>
    <w:rsid w:val="00F25182"/>
    <w:rPr>
      <w:b/>
      <w:bCs/>
      <w:smallCaps/>
      <w:color w:val="2F5496" w:themeColor="accent1" w:themeShade="BF"/>
      <w:spacing w:val="5"/>
    </w:rPr>
  </w:style>
  <w:style w:type="character" w:styleId="Hyperlink">
    <w:name w:val="Hyperlink"/>
    <w:basedOn w:val="DefaultParagraphFont"/>
    <w:uiPriority w:val="99"/>
    <w:unhideWhenUsed/>
    <w:rsid w:val="004A4BB1"/>
    <w:rPr>
      <w:color w:val="0563C1" w:themeColor="hyperlink"/>
      <w:u w:val="single"/>
    </w:rPr>
  </w:style>
  <w:style w:type="character" w:styleId="UnresolvedMention">
    <w:name w:val="Unresolved Mention"/>
    <w:basedOn w:val="DefaultParagraphFont"/>
    <w:uiPriority w:val="99"/>
    <w:semiHidden/>
    <w:unhideWhenUsed/>
    <w:rsid w:val="004A4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Adarsh Kumar</cp:lastModifiedBy>
  <cp:revision>2</cp:revision>
  <dcterms:created xsi:type="dcterms:W3CDTF">2026-02-14T13:48:00Z</dcterms:created>
  <dcterms:modified xsi:type="dcterms:W3CDTF">2026-02-14T13:48:00Z</dcterms:modified>
</cp:coreProperties>
</file>